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A69" w:rsidRPr="00DD5242" w:rsidRDefault="00806A69" w:rsidP="00A0452A">
      <w:pPr>
        <w:rPr>
          <w:b/>
          <w:i/>
          <w:sz w:val="28"/>
          <w:u w:val="single"/>
        </w:rPr>
      </w:pPr>
      <w:r w:rsidRPr="00DD5242">
        <w:rPr>
          <w:b/>
          <w:i/>
          <w:sz w:val="28"/>
          <w:u w:val="single"/>
        </w:rPr>
        <w:t>Deadline #</w:t>
      </w:r>
      <w:proofErr w:type="gramStart"/>
      <w:r w:rsidRPr="00DD5242">
        <w:rPr>
          <w:b/>
          <w:i/>
          <w:sz w:val="28"/>
          <w:u w:val="single"/>
        </w:rPr>
        <w:t>1  -</w:t>
      </w:r>
      <w:proofErr w:type="gramEnd"/>
      <w:r w:rsidRPr="00DD5242">
        <w:rPr>
          <w:b/>
          <w:i/>
          <w:sz w:val="28"/>
          <w:u w:val="single"/>
        </w:rPr>
        <w:t xml:space="preserve"> No</w:t>
      </w:r>
      <w:bookmarkStart w:id="0" w:name="_GoBack"/>
      <w:bookmarkEnd w:id="0"/>
      <w:r w:rsidRPr="00DD5242">
        <w:rPr>
          <w:b/>
          <w:i/>
          <w:sz w:val="28"/>
          <w:u w:val="single"/>
        </w:rPr>
        <w:t>vember 1</w:t>
      </w:r>
      <w:r w:rsidRPr="00DD5242">
        <w:rPr>
          <w:b/>
          <w:i/>
          <w:sz w:val="28"/>
          <w:u w:val="single"/>
          <w:vertAlign w:val="superscript"/>
        </w:rPr>
        <w:t>st</w:t>
      </w:r>
      <w:r w:rsidRPr="00DD5242">
        <w:rPr>
          <w:b/>
          <w:i/>
          <w:sz w:val="28"/>
          <w:u w:val="single"/>
        </w:rPr>
        <w:t>, 2017</w:t>
      </w:r>
    </w:p>
    <w:p w:rsidR="00806A69" w:rsidRDefault="00806A69" w:rsidP="00806A69">
      <w:r>
        <w:t>These materials can be attached in an email or postmarked by Nov. 1</w:t>
      </w:r>
      <w:r w:rsidRPr="002038F6">
        <w:rPr>
          <w:vertAlign w:val="superscript"/>
        </w:rPr>
        <w:t>st</w:t>
      </w:r>
      <w:r>
        <w:t>, 2017.</w:t>
      </w:r>
    </w:p>
    <w:p w:rsidR="00806A69" w:rsidRDefault="00806A69" w:rsidP="00806A69">
      <w:pPr>
        <w:pStyle w:val="ListParagraph"/>
        <w:numPr>
          <w:ilvl w:val="0"/>
          <w:numId w:val="1"/>
        </w:numPr>
        <w:spacing w:before="0" w:beforeAutospacing="0" w:after="0" w:afterAutospacing="0"/>
        <w:ind w:left="792"/>
      </w:pPr>
      <w:r>
        <w:t>Form 102, Biographical Information Form</w:t>
      </w:r>
    </w:p>
    <w:p w:rsidR="00806A69" w:rsidRPr="00806A69" w:rsidRDefault="00806A69" w:rsidP="00806A69">
      <w:pPr>
        <w:pStyle w:val="ListParagraph"/>
        <w:numPr>
          <w:ilvl w:val="1"/>
          <w:numId w:val="1"/>
        </w:numPr>
        <w:spacing w:before="0" w:beforeAutospacing="0" w:after="0" w:afterAutospacing="0"/>
      </w:pPr>
      <w:r>
        <w:t xml:space="preserve">Received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06A69" w:rsidRDefault="00806A69" w:rsidP="00806A69">
      <w:pPr>
        <w:spacing w:before="0" w:beforeAutospacing="0" w:after="0" w:afterAutospacing="0"/>
      </w:pPr>
    </w:p>
    <w:p w:rsidR="00806A69" w:rsidRDefault="00806A69" w:rsidP="00806A69">
      <w:pPr>
        <w:pStyle w:val="ListParagraph"/>
        <w:numPr>
          <w:ilvl w:val="0"/>
          <w:numId w:val="1"/>
        </w:numPr>
        <w:spacing w:before="0" w:beforeAutospacing="0" w:after="0" w:afterAutospacing="0"/>
        <w:ind w:left="792"/>
      </w:pPr>
      <w:r>
        <w:t>Form 103, Medical Report of Ministerial Candidate</w:t>
      </w:r>
    </w:p>
    <w:p w:rsidR="00806A69" w:rsidRDefault="00806A69" w:rsidP="00806A69">
      <w:pPr>
        <w:pStyle w:val="ListParagraph"/>
        <w:numPr>
          <w:ilvl w:val="1"/>
          <w:numId w:val="1"/>
        </w:numPr>
        <w:spacing w:before="0" w:beforeAutospacing="0" w:after="0" w:afterAutospacing="0"/>
      </w:pPr>
      <w:r>
        <w:t xml:space="preserve">Received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06A69" w:rsidRDefault="00806A69" w:rsidP="00806A69">
      <w:pPr>
        <w:spacing w:before="0" w:beforeAutospacing="0" w:after="0" w:afterAutospacing="0"/>
      </w:pPr>
    </w:p>
    <w:p w:rsidR="00806A69" w:rsidRDefault="00806A69" w:rsidP="00806A69">
      <w:pPr>
        <w:pStyle w:val="ListParagraph"/>
        <w:numPr>
          <w:ilvl w:val="0"/>
          <w:numId w:val="1"/>
        </w:numPr>
        <w:spacing w:before="0" w:beforeAutospacing="0" w:after="0" w:afterAutospacing="0"/>
        <w:ind w:left="792"/>
      </w:pPr>
      <w:r>
        <w:t>Form 105, Application for Clergy Relationship</w:t>
      </w:r>
    </w:p>
    <w:p w:rsidR="00806A69" w:rsidRDefault="00806A69" w:rsidP="00806A69">
      <w:pPr>
        <w:pStyle w:val="ListParagraph"/>
        <w:numPr>
          <w:ilvl w:val="1"/>
          <w:numId w:val="1"/>
        </w:numPr>
        <w:spacing w:before="0" w:beforeAutospacing="0" w:after="0" w:afterAutospacing="0"/>
      </w:pPr>
      <w:r>
        <w:t xml:space="preserve">Received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06A69" w:rsidRDefault="00806A69" w:rsidP="00806A69">
      <w:pPr>
        <w:spacing w:before="0" w:beforeAutospacing="0" w:after="0" w:afterAutospacing="0"/>
      </w:pPr>
    </w:p>
    <w:p w:rsidR="00806A69" w:rsidRDefault="00806A69" w:rsidP="00806A69">
      <w:pPr>
        <w:pStyle w:val="ListParagraph"/>
        <w:numPr>
          <w:ilvl w:val="0"/>
          <w:numId w:val="1"/>
        </w:numPr>
        <w:spacing w:before="0" w:beforeAutospacing="0" w:after="0" w:afterAutospacing="0"/>
        <w:ind w:left="792"/>
      </w:pPr>
      <w:r>
        <w:t>Form 114, Candidate’s Disclosure Form</w:t>
      </w:r>
    </w:p>
    <w:p w:rsidR="00806A69" w:rsidRDefault="00806A69" w:rsidP="00806A69">
      <w:pPr>
        <w:pStyle w:val="ListParagraph"/>
        <w:numPr>
          <w:ilvl w:val="1"/>
          <w:numId w:val="1"/>
        </w:numPr>
        <w:spacing w:before="0" w:beforeAutospacing="0" w:after="0" w:afterAutospacing="0"/>
      </w:pPr>
      <w:r>
        <w:t xml:space="preserve">Received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06A69" w:rsidRDefault="00806A69" w:rsidP="00806A69">
      <w:pPr>
        <w:spacing w:before="0" w:beforeAutospacing="0" w:after="0" w:afterAutospacing="0"/>
      </w:pPr>
    </w:p>
    <w:p w:rsidR="00806A69" w:rsidRDefault="00806A69" w:rsidP="00806A69">
      <w:pPr>
        <w:pStyle w:val="ListParagraph"/>
        <w:numPr>
          <w:ilvl w:val="0"/>
          <w:numId w:val="1"/>
        </w:numPr>
        <w:spacing w:before="0" w:beforeAutospacing="0" w:after="0" w:afterAutospacing="0"/>
        <w:ind w:left="792"/>
      </w:pPr>
      <w:r>
        <w:t>Official Transcripts</w:t>
      </w:r>
    </w:p>
    <w:p w:rsidR="00806A69" w:rsidRPr="00EE3A8A" w:rsidRDefault="00806A69" w:rsidP="00EE3A8A">
      <w:pPr>
        <w:pStyle w:val="ListParagraph"/>
        <w:numPr>
          <w:ilvl w:val="1"/>
          <w:numId w:val="1"/>
        </w:numPr>
        <w:spacing w:before="120" w:beforeAutospacing="0" w:after="120" w:afterAutospacing="0"/>
        <w:contextualSpacing w:val="0"/>
      </w:pPr>
      <w:r>
        <w:t>Received</w:t>
      </w:r>
      <w:r w:rsidR="00EE3A8A">
        <w:t>/School Name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3A8A" w:rsidRDefault="00EE3A8A" w:rsidP="00EE3A8A">
      <w:pPr>
        <w:pStyle w:val="ListParagraph"/>
        <w:numPr>
          <w:ilvl w:val="1"/>
          <w:numId w:val="1"/>
        </w:numPr>
        <w:spacing w:before="120" w:beforeAutospacing="0" w:after="120" w:afterAutospacing="0"/>
        <w:contextualSpacing w:val="0"/>
      </w:pPr>
      <w:r>
        <w:t xml:space="preserve">Received/School 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3A8A" w:rsidRDefault="00EE3A8A" w:rsidP="00EE3A8A">
      <w:pPr>
        <w:pStyle w:val="ListParagraph"/>
        <w:numPr>
          <w:ilvl w:val="1"/>
          <w:numId w:val="1"/>
        </w:numPr>
        <w:spacing w:before="120" w:beforeAutospacing="0" w:after="120" w:afterAutospacing="0"/>
        <w:contextualSpacing w:val="0"/>
      </w:pPr>
      <w:r>
        <w:t xml:space="preserve">Received/School 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3A8A" w:rsidRDefault="00EE3A8A" w:rsidP="00EE3A8A">
      <w:pPr>
        <w:pStyle w:val="ListParagraph"/>
        <w:numPr>
          <w:ilvl w:val="1"/>
          <w:numId w:val="1"/>
        </w:numPr>
        <w:spacing w:before="120" w:beforeAutospacing="0" w:after="120" w:afterAutospacing="0"/>
        <w:contextualSpacing w:val="0"/>
      </w:pPr>
      <w:r>
        <w:t xml:space="preserve">Received/School 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3A8A" w:rsidRDefault="00EE3A8A" w:rsidP="00EE3A8A">
      <w:pPr>
        <w:pStyle w:val="ListParagraph"/>
        <w:numPr>
          <w:ilvl w:val="1"/>
          <w:numId w:val="1"/>
        </w:numPr>
        <w:spacing w:before="120" w:beforeAutospacing="0" w:after="120" w:afterAutospacing="0"/>
        <w:contextualSpacing w:val="0"/>
      </w:pPr>
      <w:r>
        <w:t xml:space="preserve">Received/School 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3A8A" w:rsidRDefault="00EE3A8A" w:rsidP="00EE3A8A">
      <w:pPr>
        <w:pStyle w:val="ListParagraph"/>
        <w:numPr>
          <w:ilvl w:val="1"/>
          <w:numId w:val="1"/>
        </w:numPr>
        <w:spacing w:before="120" w:beforeAutospacing="0" w:after="120" w:afterAutospacing="0"/>
        <w:contextualSpacing w:val="0"/>
      </w:pPr>
      <w:r>
        <w:t xml:space="preserve">Received/School 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06A69" w:rsidRDefault="00806A69" w:rsidP="00806A69">
      <w:pPr>
        <w:spacing w:before="0" w:beforeAutospacing="0" w:after="0" w:afterAutospacing="0"/>
      </w:pPr>
    </w:p>
    <w:p w:rsidR="00806A69" w:rsidRDefault="00806A69" w:rsidP="00806A69">
      <w:pPr>
        <w:pStyle w:val="ListParagraph"/>
        <w:numPr>
          <w:ilvl w:val="0"/>
          <w:numId w:val="1"/>
        </w:numPr>
        <w:spacing w:before="0" w:beforeAutospacing="0" w:after="0" w:afterAutospacing="0"/>
        <w:ind w:left="792"/>
      </w:pPr>
      <w:r>
        <w:t>Reference List</w:t>
      </w:r>
    </w:p>
    <w:p w:rsidR="00806A69" w:rsidRPr="00EE3A8A" w:rsidRDefault="00806A69" w:rsidP="00EE3A8A">
      <w:pPr>
        <w:pStyle w:val="ListParagraph"/>
        <w:numPr>
          <w:ilvl w:val="1"/>
          <w:numId w:val="1"/>
        </w:numPr>
        <w:spacing w:before="120" w:beforeAutospacing="0" w:after="120" w:afterAutospacing="0"/>
        <w:contextualSpacing w:val="0"/>
      </w:pPr>
      <w:r>
        <w:t xml:space="preserve">Received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3A8A" w:rsidRPr="00EE3A8A" w:rsidRDefault="00EE3A8A" w:rsidP="00EE3A8A">
      <w:pPr>
        <w:pStyle w:val="ListParagraph"/>
        <w:numPr>
          <w:ilvl w:val="2"/>
          <w:numId w:val="1"/>
        </w:numPr>
        <w:spacing w:before="120" w:beforeAutospacing="0" w:after="120" w:afterAutospacing="0"/>
        <w:contextualSpacing w:val="0"/>
      </w:pPr>
      <w:r>
        <w:t xml:space="preserve">Reference Listed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3A8A" w:rsidRPr="00EE3A8A" w:rsidRDefault="00EE3A8A" w:rsidP="00EE3A8A">
      <w:pPr>
        <w:pStyle w:val="ListParagraph"/>
        <w:numPr>
          <w:ilvl w:val="2"/>
          <w:numId w:val="1"/>
        </w:numPr>
        <w:spacing w:before="120" w:beforeAutospacing="0" w:after="120" w:afterAutospacing="0"/>
        <w:contextualSpacing w:val="0"/>
      </w:pPr>
      <w:r>
        <w:t xml:space="preserve">Reference Listed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3A8A" w:rsidRPr="00EE3A8A" w:rsidRDefault="00EE3A8A" w:rsidP="00EE3A8A">
      <w:pPr>
        <w:pStyle w:val="ListParagraph"/>
        <w:numPr>
          <w:ilvl w:val="2"/>
          <w:numId w:val="1"/>
        </w:numPr>
        <w:spacing w:before="120" w:beforeAutospacing="0" w:after="120" w:afterAutospacing="0"/>
        <w:contextualSpacing w:val="0"/>
      </w:pPr>
      <w:r>
        <w:t xml:space="preserve">Reference Listed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3A8A" w:rsidRPr="00EE3A8A" w:rsidRDefault="00EE3A8A" w:rsidP="00EE3A8A">
      <w:pPr>
        <w:pStyle w:val="ListParagraph"/>
        <w:numPr>
          <w:ilvl w:val="2"/>
          <w:numId w:val="1"/>
        </w:numPr>
        <w:spacing w:before="120" w:beforeAutospacing="0" w:after="120" w:afterAutospacing="0"/>
        <w:contextualSpacing w:val="0"/>
      </w:pPr>
      <w:r>
        <w:t xml:space="preserve">Reference Listed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3A8A" w:rsidRPr="00EE3A8A" w:rsidRDefault="00EE3A8A" w:rsidP="00EE3A8A">
      <w:pPr>
        <w:pStyle w:val="ListParagraph"/>
        <w:numPr>
          <w:ilvl w:val="2"/>
          <w:numId w:val="1"/>
        </w:numPr>
        <w:spacing w:before="120" w:beforeAutospacing="0" w:after="120" w:afterAutospacing="0"/>
        <w:contextualSpacing w:val="0"/>
      </w:pPr>
      <w:r>
        <w:t xml:space="preserve">Reference Listed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3A8A" w:rsidRPr="00EE3A8A" w:rsidRDefault="00EE3A8A" w:rsidP="00EE3A8A">
      <w:pPr>
        <w:pStyle w:val="ListParagraph"/>
        <w:numPr>
          <w:ilvl w:val="2"/>
          <w:numId w:val="1"/>
        </w:numPr>
        <w:spacing w:before="120" w:beforeAutospacing="0" w:after="120" w:afterAutospacing="0"/>
        <w:contextualSpacing w:val="0"/>
      </w:pPr>
      <w:r>
        <w:t xml:space="preserve">Reference Listed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3A8A" w:rsidRPr="00EE3A8A" w:rsidRDefault="00EE3A8A" w:rsidP="00EE3A8A">
      <w:pPr>
        <w:pStyle w:val="ListParagraph"/>
        <w:numPr>
          <w:ilvl w:val="2"/>
          <w:numId w:val="1"/>
        </w:numPr>
        <w:spacing w:before="120" w:beforeAutospacing="0" w:after="120" w:afterAutospacing="0"/>
        <w:contextualSpacing w:val="0"/>
      </w:pPr>
      <w:r>
        <w:t xml:space="preserve">Reference Listed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06A69" w:rsidRDefault="00EE3A8A" w:rsidP="00EE3A8A">
      <w:pPr>
        <w:pStyle w:val="ListParagraph"/>
        <w:numPr>
          <w:ilvl w:val="2"/>
          <w:numId w:val="1"/>
        </w:numPr>
        <w:spacing w:before="120" w:beforeAutospacing="0" w:after="120" w:afterAutospacing="0"/>
        <w:contextualSpacing w:val="0"/>
      </w:pPr>
      <w:r>
        <w:t xml:space="preserve">Reference Listed </w:t>
      </w:r>
      <w:r w:rsidRPr="00EE3A8A">
        <w:rPr>
          <w:u w:val="single"/>
        </w:rPr>
        <w:tab/>
      </w:r>
      <w:r w:rsidRPr="00EE3A8A">
        <w:rPr>
          <w:u w:val="single"/>
        </w:rPr>
        <w:tab/>
      </w:r>
      <w:r w:rsidRPr="00EE3A8A">
        <w:rPr>
          <w:u w:val="single"/>
        </w:rPr>
        <w:tab/>
      </w:r>
      <w:r w:rsidRPr="00EE3A8A">
        <w:rPr>
          <w:u w:val="single"/>
        </w:rPr>
        <w:tab/>
      </w:r>
      <w:r w:rsidRPr="00EE3A8A">
        <w:rPr>
          <w:u w:val="single"/>
        </w:rPr>
        <w:tab/>
      </w:r>
    </w:p>
    <w:p w:rsidR="00806A69" w:rsidRDefault="00806A69" w:rsidP="00806A69">
      <w:pPr>
        <w:pStyle w:val="ListParagraph"/>
        <w:spacing w:before="0" w:beforeAutospacing="0" w:after="0" w:afterAutospacing="0"/>
        <w:ind w:left="792"/>
      </w:pPr>
    </w:p>
    <w:p w:rsidR="00806A69" w:rsidRDefault="00806A69" w:rsidP="00806A69">
      <w:pPr>
        <w:pStyle w:val="ListParagraph"/>
        <w:spacing w:before="0" w:beforeAutospacing="0" w:after="0" w:afterAutospacing="0"/>
        <w:ind w:left="792"/>
      </w:pPr>
    </w:p>
    <w:p w:rsidR="00806A69" w:rsidRDefault="00806A69" w:rsidP="00806A69">
      <w:pPr>
        <w:pStyle w:val="ListParagraph"/>
        <w:spacing w:before="0" w:beforeAutospacing="0" w:after="0" w:afterAutospacing="0"/>
        <w:ind w:left="792"/>
      </w:pPr>
    </w:p>
    <w:p w:rsidR="00806A69" w:rsidRDefault="00806A69" w:rsidP="00806A69">
      <w:pPr>
        <w:pStyle w:val="ListParagraph"/>
        <w:spacing w:before="0" w:beforeAutospacing="0" w:after="0" w:afterAutospacing="0"/>
        <w:ind w:left="792"/>
      </w:pPr>
    </w:p>
    <w:p w:rsidR="00A0452A" w:rsidRDefault="00A0452A" w:rsidP="00806A69">
      <w:pPr>
        <w:spacing w:before="0" w:beforeAutospacing="0" w:after="0" w:afterAutospacing="0" w:line="360" w:lineRule="auto"/>
        <w:rPr>
          <w:b/>
          <w:i/>
          <w:sz w:val="28"/>
          <w:u w:val="single"/>
        </w:rPr>
      </w:pPr>
    </w:p>
    <w:p w:rsidR="00806A69" w:rsidRDefault="00806A69" w:rsidP="00806A69">
      <w:pPr>
        <w:spacing w:before="0" w:beforeAutospacing="0" w:after="0" w:afterAutospacing="0" w:line="360" w:lineRule="auto"/>
      </w:pPr>
      <w:r w:rsidRPr="000C7155">
        <w:rPr>
          <w:b/>
          <w:i/>
          <w:sz w:val="28"/>
          <w:u w:val="single"/>
        </w:rPr>
        <w:lastRenderedPageBreak/>
        <w:t>Deadline #2 – Tuesday, January 16</w:t>
      </w:r>
      <w:r w:rsidRPr="000C7155">
        <w:rPr>
          <w:b/>
          <w:i/>
          <w:sz w:val="28"/>
          <w:u w:val="single"/>
          <w:vertAlign w:val="superscript"/>
        </w:rPr>
        <w:t>th</w:t>
      </w:r>
      <w:r w:rsidRPr="000C7155">
        <w:rPr>
          <w:b/>
          <w:i/>
          <w:sz w:val="28"/>
          <w:u w:val="single"/>
        </w:rPr>
        <w:t>, 2018 by NOON</w:t>
      </w:r>
    </w:p>
    <w:p w:rsidR="00806A69" w:rsidRDefault="00806A69" w:rsidP="00EE3A8A">
      <w:pPr>
        <w:spacing w:before="0" w:beforeAutospacing="0" w:after="0" w:afterAutospacing="0"/>
      </w:pPr>
      <w:r>
        <w:t xml:space="preserve"> These materials can be attached and sent in an email by NOON, Tuesday, January 16</w:t>
      </w:r>
      <w:r w:rsidRPr="004B1E6D">
        <w:rPr>
          <w:vertAlign w:val="superscript"/>
        </w:rPr>
        <w:t>th</w:t>
      </w:r>
      <w:r>
        <w:t xml:space="preserve">, 2018. Any materials sent by US Post </w:t>
      </w:r>
      <w:r w:rsidRPr="004B1E6D">
        <w:rPr>
          <w:b/>
        </w:rPr>
        <w:t>MUST</w:t>
      </w:r>
      <w:r>
        <w:t xml:space="preserve"> </w:t>
      </w:r>
      <w:r w:rsidRPr="004B1E6D">
        <w:rPr>
          <w:b/>
          <w:i/>
        </w:rPr>
        <w:t>ARRIVE</w:t>
      </w:r>
      <w:r>
        <w:t xml:space="preserve"> by January 16</w:t>
      </w:r>
      <w:r w:rsidRPr="004B1E6D">
        <w:rPr>
          <w:vertAlign w:val="superscript"/>
        </w:rPr>
        <w:t>th</w:t>
      </w:r>
      <w:r>
        <w:t>, 2018.</w:t>
      </w:r>
    </w:p>
    <w:p w:rsidR="00806A69" w:rsidRDefault="00806A69" w:rsidP="00806A69">
      <w:pPr>
        <w:pStyle w:val="ListParagraph"/>
        <w:numPr>
          <w:ilvl w:val="0"/>
          <w:numId w:val="1"/>
        </w:numPr>
        <w:spacing w:before="120" w:beforeAutospacing="0" w:after="120" w:afterAutospacing="0"/>
      </w:pPr>
      <w:r>
        <w:t>Letters of Reference</w:t>
      </w:r>
    </w:p>
    <w:p w:rsidR="00806A69" w:rsidRPr="00806A69" w:rsidRDefault="00806A69" w:rsidP="00806A69">
      <w:pPr>
        <w:pStyle w:val="ListParagraph"/>
        <w:numPr>
          <w:ilvl w:val="1"/>
          <w:numId w:val="1"/>
        </w:numPr>
        <w:spacing w:before="120" w:beforeAutospacing="0" w:after="120" w:afterAutospacing="0"/>
        <w:contextualSpacing w:val="0"/>
      </w:pPr>
      <w:r>
        <w:t>Received</w:t>
      </w:r>
      <w:r w:rsidR="00EE3A8A">
        <w:t>/Reference Name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06A69" w:rsidRDefault="00806A69" w:rsidP="00806A69">
      <w:pPr>
        <w:pStyle w:val="ListParagraph"/>
        <w:numPr>
          <w:ilvl w:val="1"/>
          <w:numId w:val="1"/>
        </w:numPr>
        <w:spacing w:before="120" w:beforeAutospacing="0" w:after="120" w:afterAutospacing="0"/>
        <w:contextualSpacing w:val="0"/>
      </w:pPr>
      <w:r>
        <w:t>Received</w:t>
      </w:r>
      <w:r w:rsidR="00EE3A8A">
        <w:t>/Reference Name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06A69" w:rsidRDefault="00806A69" w:rsidP="00806A69">
      <w:pPr>
        <w:pStyle w:val="ListParagraph"/>
        <w:numPr>
          <w:ilvl w:val="1"/>
          <w:numId w:val="1"/>
        </w:numPr>
        <w:spacing w:before="120" w:beforeAutospacing="0" w:after="120" w:afterAutospacing="0"/>
        <w:contextualSpacing w:val="0"/>
      </w:pPr>
      <w:r>
        <w:t>Received</w:t>
      </w:r>
      <w:r w:rsidR="00EE3A8A">
        <w:t>/Reference Name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06A69" w:rsidRDefault="00806A69" w:rsidP="00806A69">
      <w:pPr>
        <w:pStyle w:val="ListParagraph"/>
        <w:numPr>
          <w:ilvl w:val="1"/>
          <w:numId w:val="1"/>
        </w:numPr>
        <w:spacing w:before="120" w:beforeAutospacing="0" w:after="120" w:afterAutospacing="0"/>
        <w:contextualSpacing w:val="0"/>
      </w:pPr>
      <w:r>
        <w:t>Received</w:t>
      </w:r>
      <w:r w:rsidR="00EE3A8A">
        <w:t>/Reference Name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06A69" w:rsidRDefault="00806A69" w:rsidP="00806A69">
      <w:pPr>
        <w:pStyle w:val="ListParagraph"/>
        <w:numPr>
          <w:ilvl w:val="1"/>
          <w:numId w:val="1"/>
        </w:numPr>
        <w:spacing w:before="120" w:beforeAutospacing="0" w:after="120" w:afterAutospacing="0"/>
        <w:contextualSpacing w:val="0"/>
      </w:pPr>
      <w:r>
        <w:t>Received</w:t>
      </w:r>
      <w:r w:rsidR="00EE3A8A">
        <w:t>/Reference Name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06A69" w:rsidRPr="00EE3A8A" w:rsidRDefault="00806A69" w:rsidP="00806A69">
      <w:pPr>
        <w:pStyle w:val="ListParagraph"/>
        <w:numPr>
          <w:ilvl w:val="1"/>
          <w:numId w:val="1"/>
        </w:numPr>
        <w:spacing w:before="120" w:beforeAutospacing="0" w:after="120" w:afterAutospacing="0"/>
        <w:contextualSpacing w:val="0"/>
      </w:pPr>
      <w:r>
        <w:t>Received</w:t>
      </w:r>
      <w:r w:rsidR="00EE3A8A">
        <w:t>/Reference Name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3A8A" w:rsidRDefault="00EE3A8A" w:rsidP="00EE3A8A">
      <w:pPr>
        <w:pStyle w:val="ListParagraph"/>
        <w:numPr>
          <w:ilvl w:val="1"/>
          <w:numId w:val="1"/>
        </w:numPr>
        <w:spacing w:before="120" w:beforeAutospacing="0" w:after="120" w:afterAutospacing="0"/>
        <w:contextualSpacing w:val="0"/>
      </w:pPr>
      <w:r>
        <w:t xml:space="preserve">Received/Reference 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3A8A" w:rsidRDefault="00EE3A8A" w:rsidP="00EE3A8A">
      <w:pPr>
        <w:pStyle w:val="ListParagraph"/>
        <w:numPr>
          <w:ilvl w:val="1"/>
          <w:numId w:val="1"/>
        </w:numPr>
        <w:spacing w:before="120" w:beforeAutospacing="0" w:after="120" w:afterAutospacing="0"/>
        <w:contextualSpacing w:val="0"/>
      </w:pPr>
      <w:r>
        <w:t xml:space="preserve">Received/Reference 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06A69" w:rsidRDefault="00806A69" w:rsidP="00806A69">
      <w:pPr>
        <w:spacing w:before="120" w:beforeAutospacing="0" w:after="120" w:afterAutospacing="0"/>
      </w:pPr>
    </w:p>
    <w:p w:rsidR="00806A69" w:rsidRDefault="00806A69" w:rsidP="00806A69">
      <w:pPr>
        <w:pStyle w:val="ListParagraph"/>
        <w:numPr>
          <w:ilvl w:val="0"/>
          <w:numId w:val="1"/>
        </w:numPr>
        <w:spacing w:before="120" w:beforeAutospacing="0" w:after="120" w:afterAutospacing="0"/>
      </w:pPr>
      <w:r w:rsidRPr="002038F6">
        <w:rPr>
          <w:i/>
        </w:rPr>
        <w:t>The Book of Discipline</w:t>
      </w:r>
      <w:r>
        <w:rPr>
          <w:i/>
        </w:rPr>
        <w:t>,</w:t>
      </w:r>
      <w:r>
        <w:t xml:space="preserve"> ¶324 Responses</w:t>
      </w:r>
    </w:p>
    <w:p w:rsidR="00806A69" w:rsidRDefault="00806A69" w:rsidP="00806A69">
      <w:pPr>
        <w:pStyle w:val="ListParagraph"/>
        <w:numPr>
          <w:ilvl w:val="1"/>
          <w:numId w:val="1"/>
        </w:numPr>
        <w:spacing w:before="0" w:beforeAutospacing="0" w:after="0" w:afterAutospacing="0"/>
      </w:pPr>
      <w:r>
        <w:t xml:space="preserve">Received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06A69" w:rsidRDefault="00806A69" w:rsidP="00806A69">
      <w:pPr>
        <w:spacing w:before="120" w:beforeAutospacing="0" w:after="120" w:afterAutospacing="0"/>
      </w:pPr>
    </w:p>
    <w:p w:rsidR="00806A69" w:rsidRDefault="00806A69" w:rsidP="00806A69">
      <w:pPr>
        <w:pStyle w:val="ListParagraph"/>
        <w:numPr>
          <w:ilvl w:val="0"/>
          <w:numId w:val="1"/>
        </w:numPr>
        <w:spacing w:before="120" w:beforeAutospacing="0" w:after="120" w:afterAutospacing="0"/>
      </w:pPr>
      <w:r>
        <w:t>Biographical Essay</w:t>
      </w:r>
    </w:p>
    <w:p w:rsidR="00806A69" w:rsidRDefault="00806A69" w:rsidP="00806A69">
      <w:pPr>
        <w:pStyle w:val="ListParagraph"/>
        <w:numPr>
          <w:ilvl w:val="1"/>
          <w:numId w:val="1"/>
        </w:numPr>
        <w:spacing w:before="0" w:beforeAutospacing="0" w:after="0" w:afterAutospacing="0"/>
      </w:pPr>
      <w:r>
        <w:t xml:space="preserve">Received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06A69" w:rsidRDefault="00806A69" w:rsidP="00806A69">
      <w:pPr>
        <w:spacing w:before="120" w:beforeAutospacing="0" w:after="120" w:afterAutospacing="0"/>
      </w:pPr>
    </w:p>
    <w:p w:rsidR="00806A69" w:rsidRDefault="00806A69" w:rsidP="00806A69">
      <w:pPr>
        <w:pStyle w:val="ListParagraph"/>
        <w:numPr>
          <w:ilvl w:val="0"/>
          <w:numId w:val="1"/>
        </w:numPr>
        <w:spacing w:before="120" w:beforeAutospacing="0" w:after="120" w:afterAutospacing="0"/>
      </w:pPr>
      <w:r>
        <w:t>Case Study</w:t>
      </w:r>
    </w:p>
    <w:p w:rsidR="00806A69" w:rsidRDefault="00806A69" w:rsidP="00806A69">
      <w:pPr>
        <w:pStyle w:val="ListParagraph"/>
        <w:numPr>
          <w:ilvl w:val="1"/>
          <w:numId w:val="1"/>
        </w:numPr>
        <w:spacing w:before="0" w:beforeAutospacing="0" w:after="0" w:afterAutospacing="0"/>
      </w:pPr>
      <w:r>
        <w:t xml:space="preserve">Received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06A69" w:rsidRDefault="00806A69" w:rsidP="00806A69">
      <w:pPr>
        <w:spacing w:before="120" w:beforeAutospacing="0" w:after="120" w:afterAutospacing="0"/>
      </w:pPr>
    </w:p>
    <w:p w:rsidR="00806A69" w:rsidRDefault="00806A69" w:rsidP="00806A69">
      <w:pPr>
        <w:pStyle w:val="ListParagraph"/>
        <w:numPr>
          <w:ilvl w:val="0"/>
          <w:numId w:val="1"/>
        </w:numPr>
        <w:spacing w:before="120" w:beforeAutospacing="0" w:after="120" w:afterAutospacing="0"/>
      </w:pPr>
      <w:r>
        <w:t>CPE Reflection (if applicable)</w:t>
      </w:r>
    </w:p>
    <w:p w:rsidR="00806A69" w:rsidRDefault="00806A69" w:rsidP="00806A69">
      <w:pPr>
        <w:pStyle w:val="ListParagraph"/>
        <w:numPr>
          <w:ilvl w:val="1"/>
          <w:numId w:val="1"/>
        </w:numPr>
        <w:spacing w:before="0" w:beforeAutospacing="0" w:after="0" w:afterAutospacing="0"/>
      </w:pPr>
      <w:r>
        <w:t xml:space="preserve">Received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06A69" w:rsidRDefault="00806A69" w:rsidP="00806A69">
      <w:pPr>
        <w:spacing w:before="120" w:beforeAutospacing="0" w:after="120" w:afterAutospacing="0"/>
      </w:pPr>
    </w:p>
    <w:p w:rsidR="00806A69" w:rsidRDefault="00806A69" w:rsidP="00806A69">
      <w:pPr>
        <w:pStyle w:val="ListParagraph"/>
        <w:numPr>
          <w:ilvl w:val="0"/>
          <w:numId w:val="1"/>
        </w:numPr>
        <w:spacing w:before="120" w:beforeAutospacing="0" w:after="120" w:afterAutospacing="0"/>
      </w:pPr>
      <w:r>
        <w:t>Plan for Preparation</w:t>
      </w:r>
    </w:p>
    <w:p w:rsidR="00806A69" w:rsidRDefault="00806A69" w:rsidP="00806A69">
      <w:pPr>
        <w:pStyle w:val="ListParagraph"/>
        <w:numPr>
          <w:ilvl w:val="1"/>
          <w:numId w:val="1"/>
        </w:numPr>
        <w:spacing w:before="0" w:beforeAutospacing="0" w:after="0" w:afterAutospacing="0"/>
      </w:pPr>
      <w:r>
        <w:t xml:space="preserve">Received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06A69" w:rsidRDefault="00806A69" w:rsidP="00806A69">
      <w:pPr>
        <w:spacing w:before="120" w:beforeAutospacing="0" w:after="120" w:afterAutospacing="0"/>
      </w:pPr>
    </w:p>
    <w:p w:rsidR="00806A69" w:rsidRDefault="00806A69" w:rsidP="00806A69">
      <w:pPr>
        <w:pStyle w:val="ListParagraph"/>
        <w:numPr>
          <w:ilvl w:val="0"/>
          <w:numId w:val="1"/>
        </w:numPr>
        <w:spacing w:before="120" w:beforeAutospacing="0" w:after="120" w:afterAutospacing="0"/>
      </w:pPr>
      <w:r>
        <w:t>Exegesis Paper</w:t>
      </w:r>
    </w:p>
    <w:p w:rsidR="00806A69" w:rsidRDefault="00806A69" w:rsidP="00806A69">
      <w:pPr>
        <w:pStyle w:val="ListParagraph"/>
        <w:numPr>
          <w:ilvl w:val="1"/>
          <w:numId w:val="1"/>
        </w:numPr>
        <w:spacing w:before="0" w:beforeAutospacing="0" w:after="0" w:afterAutospacing="0"/>
      </w:pPr>
      <w:r>
        <w:t xml:space="preserve">Received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06A69" w:rsidRDefault="00806A69" w:rsidP="00806A69">
      <w:pPr>
        <w:spacing w:before="120" w:beforeAutospacing="0" w:after="120" w:afterAutospacing="0"/>
      </w:pPr>
    </w:p>
    <w:p w:rsidR="00806A69" w:rsidRDefault="00806A69" w:rsidP="00806A69">
      <w:pPr>
        <w:pStyle w:val="ListParagraph"/>
        <w:numPr>
          <w:ilvl w:val="0"/>
          <w:numId w:val="1"/>
        </w:numPr>
        <w:spacing w:before="120" w:beforeAutospacing="0" w:after="120" w:afterAutospacing="0"/>
      </w:pPr>
      <w:r>
        <w:t>Sermon (transcript, YouTube line, worship bulletin, evaluation)</w:t>
      </w:r>
    </w:p>
    <w:p w:rsidR="00806A69" w:rsidRDefault="00806A69" w:rsidP="00806A69">
      <w:pPr>
        <w:pStyle w:val="ListParagraph"/>
        <w:numPr>
          <w:ilvl w:val="1"/>
          <w:numId w:val="1"/>
        </w:numPr>
        <w:spacing w:before="0" w:beforeAutospacing="0" w:after="0" w:afterAutospacing="0"/>
      </w:pPr>
      <w:r>
        <w:t xml:space="preserve">Received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06A69" w:rsidRDefault="00806A69" w:rsidP="00806A69">
      <w:pPr>
        <w:spacing w:before="120" w:beforeAutospacing="0" w:after="120" w:afterAutospacing="0"/>
      </w:pPr>
    </w:p>
    <w:p w:rsidR="00806A69" w:rsidRDefault="00806A69" w:rsidP="00806A69">
      <w:pPr>
        <w:pStyle w:val="ListParagraph"/>
        <w:numPr>
          <w:ilvl w:val="0"/>
          <w:numId w:val="1"/>
        </w:numPr>
        <w:spacing w:before="120" w:beforeAutospacing="0" w:after="120" w:afterAutospacing="0"/>
      </w:pPr>
      <w:r>
        <w:t>Service Setting</w:t>
      </w:r>
    </w:p>
    <w:p w:rsidR="005B23B0" w:rsidRDefault="00806A69" w:rsidP="00806A69">
      <w:pPr>
        <w:pStyle w:val="ListParagraph"/>
        <w:numPr>
          <w:ilvl w:val="1"/>
          <w:numId w:val="1"/>
        </w:numPr>
        <w:spacing w:before="120" w:beforeAutospacing="0" w:after="120" w:afterAutospacing="0"/>
      </w:pPr>
      <w:r>
        <w:t xml:space="preserve">Received </w:t>
      </w:r>
      <w:r w:rsidRPr="00806A69">
        <w:rPr>
          <w:u w:val="single"/>
        </w:rPr>
        <w:tab/>
      </w:r>
      <w:r w:rsidRPr="00806A69">
        <w:rPr>
          <w:u w:val="single"/>
        </w:rPr>
        <w:tab/>
      </w:r>
      <w:r w:rsidRPr="00806A69">
        <w:rPr>
          <w:u w:val="single"/>
        </w:rPr>
        <w:tab/>
      </w:r>
      <w:r w:rsidRPr="00806A69">
        <w:rPr>
          <w:u w:val="single"/>
        </w:rPr>
        <w:tab/>
      </w:r>
      <w:r w:rsidRPr="00806A69">
        <w:rPr>
          <w:u w:val="single"/>
        </w:rPr>
        <w:tab/>
      </w:r>
    </w:p>
    <w:sectPr w:rsidR="005B23B0" w:rsidSect="00A0452A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52A" w:rsidRDefault="00A0452A" w:rsidP="00A0452A">
      <w:pPr>
        <w:spacing w:before="0" w:after="0"/>
      </w:pPr>
      <w:r>
        <w:separator/>
      </w:r>
    </w:p>
  </w:endnote>
  <w:endnote w:type="continuationSeparator" w:id="0">
    <w:p w:rsidR="00A0452A" w:rsidRDefault="00A0452A" w:rsidP="00A0452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52A" w:rsidRPr="00A0452A" w:rsidRDefault="00A0452A" w:rsidP="00A0452A">
    <w:pPr>
      <w:pStyle w:val="Footer"/>
      <w:jc w:val="right"/>
      <w:rPr>
        <w:i/>
        <w:u w:val="single"/>
      </w:rPr>
    </w:pPr>
    <w:r>
      <w:rPr>
        <w:i/>
      </w:rPr>
      <w:t xml:space="preserve">Candidate Name </w:t>
    </w:r>
    <w:r>
      <w:rPr>
        <w:i/>
        <w:u w:val="singl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52A" w:rsidRDefault="00A0452A" w:rsidP="00A0452A">
      <w:pPr>
        <w:spacing w:before="0" w:after="0"/>
      </w:pPr>
      <w:r>
        <w:separator/>
      </w:r>
    </w:p>
  </w:footnote>
  <w:footnote w:type="continuationSeparator" w:id="0">
    <w:p w:rsidR="00A0452A" w:rsidRDefault="00A0452A" w:rsidP="00A0452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658"/>
    <w:multiLevelType w:val="hybridMultilevel"/>
    <w:tmpl w:val="B9906D0E"/>
    <w:lvl w:ilvl="0" w:tplc="BFD4D038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69"/>
    <w:rsid w:val="005B23B0"/>
    <w:rsid w:val="00806A69"/>
    <w:rsid w:val="00A0452A"/>
    <w:rsid w:val="00EE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A69"/>
    <w:pPr>
      <w:spacing w:before="100" w:beforeAutospacing="1" w:after="100" w:afterAutospacing="1" w:line="240" w:lineRule="auto"/>
    </w:pPr>
    <w:rPr>
      <w:rFonts w:ascii="Corbel" w:hAnsi="Corbe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A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452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0452A"/>
    <w:rPr>
      <w:rFonts w:ascii="Corbel" w:hAnsi="Corbel"/>
      <w:sz w:val="24"/>
    </w:rPr>
  </w:style>
  <w:style w:type="paragraph" w:styleId="Footer">
    <w:name w:val="footer"/>
    <w:basedOn w:val="Normal"/>
    <w:link w:val="FooterChar"/>
    <w:uiPriority w:val="99"/>
    <w:unhideWhenUsed/>
    <w:rsid w:val="00A0452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0452A"/>
    <w:rPr>
      <w:rFonts w:ascii="Corbel" w:hAnsi="Corbe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A69"/>
    <w:pPr>
      <w:spacing w:before="100" w:beforeAutospacing="1" w:after="100" w:afterAutospacing="1" w:line="240" w:lineRule="auto"/>
    </w:pPr>
    <w:rPr>
      <w:rFonts w:ascii="Corbel" w:hAnsi="Corbe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A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452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0452A"/>
    <w:rPr>
      <w:rFonts w:ascii="Corbel" w:hAnsi="Corbel"/>
      <w:sz w:val="24"/>
    </w:rPr>
  </w:style>
  <w:style w:type="paragraph" w:styleId="Footer">
    <w:name w:val="footer"/>
    <w:basedOn w:val="Normal"/>
    <w:link w:val="FooterChar"/>
    <w:uiPriority w:val="99"/>
    <w:unhideWhenUsed/>
    <w:rsid w:val="00A0452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0452A"/>
    <w:rPr>
      <w:rFonts w:ascii="Corbel" w:hAnsi="Corbe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</cp:revision>
  <cp:lastPrinted>2017-10-03T22:47:00Z</cp:lastPrinted>
  <dcterms:created xsi:type="dcterms:W3CDTF">2017-10-03T22:29:00Z</dcterms:created>
  <dcterms:modified xsi:type="dcterms:W3CDTF">2017-10-03T22:47:00Z</dcterms:modified>
</cp:coreProperties>
</file>