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776" w:rsidRDefault="00295D75" w:rsidP="00295D75">
      <w:pPr>
        <w:jc w:val="center"/>
        <w:rPr>
          <w:b/>
          <w:sz w:val="32"/>
          <w:szCs w:val="32"/>
        </w:rPr>
      </w:pPr>
      <w:r>
        <w:rPr>
          <w:b/>
          <w:sz w:val="32"/>
          <w:szCs w:val="32"/>
        </w:rPr>
        <w:t>Bremerton United Methodist Church Job Description</w:t>
      </w:r>
    </w:p>
    <w:p w:rsidR="00295D75" w:rsidRDefault="00295D75" w:rsidP="00295D75">
      <w:pPr>
        <w:rPr>
          <w:b/>
          <w:sz w:val="28"/>
          <w:szCs w:val="28"/>
        </w:rPr>
      </w:pPr>
      <w:r>
        <w:rPr>
          <w:b/>
          <w:sz w:val="28"/>
          <w:szCs w:val="28"/>
        </w:rPr>
        <w:t>Position Title:     Director of Family and Older Adult Ministries</w:t>
      </w:r>
    </w:p>
    <w:p w:rsidR="00295D75" w:rsidRDefault="00295D75" w:rsidP="00295D75">
      <w:pPr>
        <w:rPr>
          <w:b/>
          <w:sz w:val="28"/>
          <w:szCs w:val="28"/>
        </w:rPr>
      </w:pPr>
      <w:r>
        <w:rPr>
          <w:b/>
          <w:sz w:val="28"/>
          <w:szCs w:val="28"/>
        </w:rPr>
        <w:t xml:space="preserve">Supervisor:  Senior Pastor </w:t>
      </w:r>
    </w:p>
    <w:p w:rsidR="00295D75" w:rsidRDefault="00295D75" w:rsidP="00295D75">
      <w:pPr>
        <w:rPr>
          <w:b/>
          <w:sz w:val="28"/>
          <w:szCs w:val="28"/>
        </w:rPr>
      </w:pPr>
      <w:r>
        <w:rPr>
          <w:b/>
          <w:sz w:val="28"/>
          <w:szCs w:val="28"/>
        </w:rPr>
        <w:t>Part-Time: Employee</w:t>
      </w:r>
    </w:p>
    <w:p w:rsidR="00295D75" w:rsidRDefault="00295D75" w:rsidP="00295D75">
      <w:pPr>
        <w:rPr>
          <w:b/>
          <w:sz w:val="28"/>
          <w:szCs w:val="28"/>
        </w:rPr>
      </w:pPr>
      <w:r>
        <w:rPr>
          <w:b/>
          <w:sz w:val="28"/>
          <w:szCs w:val="28"/>
        </w:rPr>
        <w:t xml:space="preserve">Work Schedule:  2 full workdays, hours flexible, and include some evening hours for meetings, some Saturday hours for events, and Sunday.  </w:t>
      </w:r>
      <w:r w:rsidR="000543AC">
        <w:rPr>
          <w:b/>
          <w:sz w:val="28"/>
          <w:szCs w:val="28"/>
        </w:rPr>
        <w:t xml:space="preserve">( total of 20 hrs. a week.) </w:t>
      </w:r>
      <w:r w:rsidR="00A3722B">
        <w:rPr>
          <w:b/>
          <w:sz w:val="28"/>
          <w:szCs w:val="28"/>
        </w:rPr>
        <w:t xml:space="preserve"> </w:t>
      </w:r>
    </w:p>
    <w:p w:rsidR="00295D75" w:rsidRDefault="00295D75" w:rsidP="00295D75">
      <w:pPr>
        <w:rPr>
          <w:b/>
          <w:sz w:val="28"/>
          <w:szCs w:val="28"/>
        </w:rPr>
      </w:pPr>
      <w:r>
        <w:rPr>
          <w:b/>
          <w:sz w:val="28"/>
          <w:szCs w:val="28"/>
        </w:rPr>
        <w:t>Position Objective: To provide leadership for the ministry of family-life programs at Bremerton UMC, which includes discipleship, faith development and Christian Education with the activities for all ages.  This person will develop and manage the programs by training and leading volunteers.  A special outreach or outing for our older adults every other month.  Again, manages the programs and trains volunteers and drivers to accompany and encourage our older adults to attend.</w:t>
      </w:r>
    </w:p>
    <w:p w:rsidR="00295D75" w:rsidRDefault="00295D75" w:rsidP="00295D75">
      <w:pPr>
        <w:rPr>
          <w:b/>
          <w:sz w:val="28"/>
          <w:szCs w:val="28"/>
        </w:rPr>
      </w:pPr>
      <w:r>
        <w:rPr>
          <w:b/>
          <w:sz w:val="28"/>
          <w:szCs w:val="28"/>
        </w:rPr>
        <w:t>Qualifications:  At least two years of college in Christian education, or education</w:t>
      </w:r>
      <w:r w:rsidR="00AD690D">
        <w:rPr>
          <w:b/>
          <w:sz w:val="28"/>
          <w:szCs w:val="28"/>
        </w:rPr>
        <w:t>, or has volunteered or worked in a church</w:t>
      </w:r>
      <w:r>
        <w:rPr>
          <w:b/>
          <w:sz w:val="28"/>
          <w:szCs w:val="28"/>
        </w:rPr>
        <w:t>; Competencies in volunteer recruiting, training and nurture.  Works well as a "team player".  Understanding of church settings, and works as a team player</w:t>
      </w:r>
      <w:r w:rsidR="00AD690D">
        <w:rPr>
          <w:b/>
          <w:sz w:val="28"/>
          <w:szCs w:val="28"/>
        </w:rPr>
        <w:t xml:space="preserve"> with other</w:t>
      </w:r>
      <w:r>
        <w:rPr>
          <w:b/>
          <w:sz w:val="28"/>
          <w:szCs w:val="28"/>
        </w:rPr>
        <w:t xml:space="preserve"> staff</w:t>
      </w:r>
      <w:r w:rsidR="00AD690D">
        <w:rPr>
          <w:b/>
          <w:sz w:val="28"/>
          <w:szCs w:val="28"/>
        </w:rPr>
        <w:t>.</w:t>
      </w:r>
      <w:r>
        <w:rPr>
          <w:b/>
          <w:sz w:val="28"/>
          <w:szCs w:val="28"/>
        </w:rPr>
        <w:t xml:space="preserve">  Ability to work intergenerationally. Comfortable with Microsoft Office software and electronic communication.  Theologically comfortable with a progressive UM understanding of God and church, commitment to the ministry and vision of Bremerton UMC.  </w:t>
      </w:r>
    </w:p>
    <w:p w:rsidR="00295D75" w:rsidRDefault="00295D75" w:rsidP="00295D75">
      <w:pPr>
        <w:rPr>
          <w:b/>
          <w:sz w:val="28"/>
          <w:szCs w:val="28"/>
        </w:rPr>
      </w:pPr>
      <w:r>
        <w:rPr>
          <w:b/>
          <w:sz w:val="28"/>
          <w:szCs w:val="28"/>
        </w:rPr>
        <w:t xml:space="preserve">Preferred/ Desired Qualifications: </w:t>
      </w:r>
      <w:r w:rsidR="00AD690D">
        <w:rPr>
          <w:b/>
          <w:sz w:val="28"/>
          <w:szCs w:val="28"/>
        </w:rPr>
        <w:t>Some Christian Education background which includes program management, formal training and or certific</w:t>
      </w:r>
      <w:r w:rsidR="00C66902">
        <w:rPr>
          <w:b/>
          <w:sz w:val="28"/>
          <w:szCs w:val="28"/>
        </w:rPr>
        <w:t xml:space="preserve">ation as a Christian educator. Competencies in volunteer recruiting, training and nurture. High </w:t>
      </w:r>
      <w:r>
        <w:rPr>
          <w:b/>
          <w:sz w:val="28"/>
          <w:szCs w:val="28"/>
        </w:rPr>
        <w:t xml:space="preserve"> level of computer competency, especially social media usage.  </w:t>
      </w:r>
    </w:p>
    <w:p w:rsidR="00C23290" w:rsidRDefault="00C23290" w:rsidP="00295D75">
      <w:pPr>
        <w:rPr>
          <w:b/>
          <w:sz w:val="28"/>
          <w:szCs w:val="28"/>
        </w:rPr>
      </w:pPr>
      <w:r>
        <w:rPr>
          <w:b/>
          <w:sz w:val="28"/>
          <w:szCs w:val="28"/>
        </w:rPr>
        <w:t xml:space="preserve">Physical Demands and working conditions this job requires:  Job may require climbing stairs, accessing supplies on shelves, work at a desk and with a </w:t>
      </w:r>
      <w:r>
        <w:rPr>
          <w:b/>
          <w:sz w:val="28"/>
          <w:szCs w:val="28"/>
        </w:rPr>
        <w:lastRenderedPageBreak/>
        <w:t xml:space="preserve">computer keyboard.  Position may require occasional overnight experiences on retreats and camping events. </w:t>
      </w:r>
    </w:p>
    <w:p w:rsidR="00C23290" w:rsidRDefault="00C23290" w:rsidP="00295D75">
      <w:pPr>
        <w:rPr>
          <w:b/>
          <w:sz w:val="28"/>
          <w:szCs w:val="28"/>
        </w:rPr>
      </w:pPr>
      <w:r>
        <w:rPr>
          <w:b/>
          <w:sz w:val="28"/>
          <w:szCs w:val="28"/>
        </w:rPr>
        <w:t xml:space="preserve">Assigned Work Activities ( duties and tasks) </w:t>
      </w:r>
    </w:p>
    <w:p w:rsidR="00C23290" w:rsidRDefault="00C23290" w:rsidP="00295D75">
      <w:pPr>
        <w:rPr>
          <w:b/>
          <w:sz w:val="28"/>
          <w:szCs w:val="28"/>
        </w:rPr>
      </w:pPr>
      <w:r>
        <w:rPr>
          <w:b/>
          <w:sz w:val="28"/>
          <w:szCs w:val="28"/>
        </w:rPr>
        <w:t xml:space="preserve">What % of time:  </w:t>
      </w:r>
    </w:p>
    <w:p w:rsidR="00C23290" w:rsidRDefault="00C23290" w:rsidP="00295D75">
      <w:pPr>
        <w:rPr>
          <w:b/>
          <w:sz w:val="28"/>
          <w:szCs w:val="28"/>
        </w:rPr>
      </w:pPr>
      <w:r>
        <w:rPr>
          <w:b/>
          <w:sz w:val="28"/>
          <w:szCs w:val="28"/>
        </w:rPr>
        <w:t xml:space="preserve">25% Planning oversight of Intergenerational events, which teaches and grows disciples. </w:t>
      </w:r>
      <w:r w:rsidR="00AD690D">
        <w:rPr>
          <w:b/>
          <w:sz w:val="28"/>
          <w:szCs w:val="28"/>
        </w:rPr>
        <w:t xml:space="preserve"> </w:t>
      </w:r>
      <w:r>
        <w:rPr>
          <w:b/>
          <w:sz w:val="28"/>
          <w:szCs w:val="28"/>
        </w:rPr>
        <w:t xml:space="preserve"> Tasks include:  working with Christian education ministry team and youth ministry leader and team; or councils to select and nurture volunteers and leaders.  Help with program implementation plans and timelines. Work with staff on discipleship ministry matters.</w:t>
      </w:r>
    </w:p>
    <w:p w:rsidR="00C23290" w:rsidRDefault="00C23290" w:rsidP="00295D75">
      <w:pPr>
        <w:rPr>
          <w:b/>
          <w:sz w:val="28"/>
          <w:szCs w:val="28"/>
        </w:rPr>
      </w:pPr>
      <w:r>
        <w:rPr>
          <w:b/>
          <w:sz w:val="28"/>
          <w:szCs w:val="28"/>
        </w:rPr>
        <w:t xml:space="preserve">Presence in worship and participation.  </w:t>
      </w:r>
      <w:r w:rsidR="00AD690D">
        <w:rPr>
          <w:b/>
          <w:sz w:val="28"/>
          <w:szCs w:val="28"/>
        </w:rPr>
        <w:t>A visual presence before the congregation, celebrating God with our church family, help with the leadership of children's and family functions in worship.</w:t>
      </w:r>
    </w:p>
    <w:p w:rsidR="00C23290" w:rsidRDefault="00C23290" w:rsidP="00295D75">
      <w:pPr>
        <w:rPr>
          <w:b/>
          <w:sz w:val="28"/>
          <w:szCs w:val="28"/>
        </w:rPr>
      </w:pPr>
      <w:r>
        <w:rPr>
          <w:b/>
          <w:sz w:val="28"/>
          <w:szCs w:val="28"/>
        </w:rPr>
        <w:t xml:space="preserve">10% Planning an event for our older adults, for every other month outing of sorts.  Field trips etc. and, work with volunteers interested in helping with this ministry.  Training etc. </w:t>
      </w:r>
      <w:r w:rsidR="00C66902">
        <w:rPr>
          <w:b/>
          <w:sz w:val="28"/>
          <w:szCs w:val="28"/>
        </w:rPr>
        <w:t xml:space="preserve">And, work with the Van Drivers Team, and Bus drivers, to be a ministry in and of themselves.  </w:t>
      </w:r>
    </w:p>
    <w:p w:rsidR="00C23290" w:rsidRDefault="00C23290" w:rsidP="00295D75">
      <w:pPr>
        <w:rPr>
          <w:b/>
          <w:sz w:val="28"/>
          <w:szCs w:val="28"/>
        </w:rPr>
      </w:pPr>
      <w:r>
        <w:rPr>
          <w:b/>
          <w:sz w:val="28"/>
          <w:szCs w:val="28"/>
        </w:rPr>
        <w:t xml:space="preserve">10% Duty:  staff meetings; planning meetings; work with pastor and staff on volunteer coordination.   Tasks include:   identification of gifts for ministry within the congregation, developing, implementing and maintaining processes, for creating active involvement of lay persons within the church. </w:t>
      </w:r>
    </w:p>
    <w:p w:rsidR="00C23290" w:rsidRDefault="00C23290" w:rsidP="00295D75">
      <w:pPr>
        <w:rPr>
          <w:b/>
          <w:sz w:val="28"/>
          <w:szCs w:val="28"/>
        </w:rPr>
      </w:pPr>
      <w:r>
        <w:rPr>
          <w:b/>
          <w:sz w:val="28"/>
          <w:szCs w:val="28"/>
        </w:rPr>
        <w:t>5% duty:  helping the youth director with the congregation's Safe-Church policies, record-keeping, general church administrative matters, consultation with pastor and program staff weekly, and supervision of childcare staff</w:t>
      </w:r>
    </w:p>
    <w:p w:rsidR="00C23290" w:rsidRDefault="00C23290" w:rsidP="00295D75">
      <w:pPr>
        <w:rPr>
          <w:b/>
          <w:sz w:val="28"/>
          <w:szCs w:val="28"/>
        </w:rPr>
      </w:pPr>
      <w:r>
        <w:rPr>
          <w:b/>
          <w:sz w:val="28"/>
          <w:szCs w:val="28"/>
        </w:rPr>
        <w:t xml:space="preserve">Tasks include:  assisting all program staff with membership care and nurture, being a loving presence to families and individuals; sharing in the work of church growth.  </w:t>
      </w:r>
    </w:p>
    <w:p w:rsidR="00AD690D" w:rsidRDefault="00AD690D" w:rsidP="00295D75">
      <w:pPr>
        <w:rPr>
          <w:b/>
          <w:sz w:val="28"/>
          <w:szCs w:val="28"/>
        </w:rPr>
      </w:pPr>
    </w:p>
    <w:p w:rsidR="00AD690D" w:rsidRDefault="00AD690D" w:rsidP="00295D75">
      <w:pPr>
        <w:rPr>
          <w:b/>
          <w:sz w:val="28"/>
          <w:szCs w:val="28"/>
        </w:rPr>
      </w:pPr>
      <w:r>
        <w:rPr>
          <w:b/>
          <w:sz w:val="28"/>
          <w:szCs w:val="28"/>
        </w:rPr>
        <w:lastRenderedPageBreak/>
        <w:t xml:space="preserve">Bremerton United Methodist Church is a dynamic organization changing as needed to best address its goals.  This job description is representative of duties at a moment in time and is intended as a "living document,"  updated periodically to reflect changes in job responsibilities and /or emphasis.  It is not intended or implied to be an employment contract but is a communication to explain the responsibilities, advertise the job and identify performance measures and potential training needs.  Your  signature indicates you have read this Job Description and understand the essential criteria and qualifications of the job.  </w:t>
      </w:r>
    </w:p>
    <w:p w:rsidR="00AD690D" w:rsidRDefault="00AD690D" w:rsidP="00295D75">
      <w:pPr>
        <w:rPr>
          <w:b/>
          <w:sz w:val="28"/>
          <w:szCs w:val="28"/>
        </w:rPr>
      </w:pPr>
      <w:r>
        <w:rPr>
          <w:b/>
          <w:sz w:val="28"/>
          <w:szCs w:val="28"/>
        </w:rPr>
        <w:t>Date:_____________________Employee:_______________________________</w:t>
      </w:r>
    </w:p>
    <w:p w:rsidR="00AD690D" w:rsidRDefault="00AD690D" w:rsidP="00295D75">
      <w:pPr>
        <w:rPr>
          <w:b/>
          <w:sz w:val="28"/>
          <w:szCs w:val="28"/>
        </w:rPr>
      </w:pPr>
      <w:r>
        <w:rPr>
          <w:b/>
          <w:sz w:val="28"/>
          <w:szCs w:val="28"/>
        </w:rPr>
        <w:t>Date:_____________________Supervisor:_______________________________</w:t>
      </w:r>
    </w:p>
    <w:p w:rsidR="00AD690D" w:rsidRDefault="00AD690D" w:rsidP="00295D75">
      <w:pPr>
        <w:rPr>
          <w:b/>
          <w:sz w:val="28"/>
          <w:szCs w:val="28"/>
        </w:rPr>
      </w:pPr>
      <w:r>
        <w:rPr>
          <w:b/>
          <w:sz w:val="28"/>
          <w:szCs w:val="28"/>
        </w:rPr>
        <w:t>Date:_____________________Pastor: __________________________________</w:t>
      </w:r>
    </w:p>
    <w:p w:rsidR="00AD690D" w:rsidRDefault="00AD690D" w:rsidP="00295D75">
      <w:pPr>
        <w:rPr>
          <w:b/>
          <w:sz w:val="28"/>
          <w:szCs w:val="28"/>
        </w:rPr>
      </w:pPr>
    </w:p>
    <w:p w:rsidR="00C23290" w:rsidRPr="00295D75" w:rsidRDefault="00C23290" w:rsidP="00295D75">
      <w:pPr>
        <w:rPr>
          <w:b/>
          <w:sz w:val="28"/>
          <w:szCs w:val="28"/>
        </w:rPr>
      </w:pPr>
    </w:p>
    <w:sectPr w:rsidR="00C23290" w:rsidRPr="00295D75" w:rsidSect="004B67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defaultTabStop w:val="720"/>
  <w:characterSpacingControl w:val="doNotCompress"/>
  <w:compat/>
  <w:rsids>
    <w:rsidRoot w:val="00295D75"/>
    <w:rsid w:val="000543AC"/>
    <w:rsid w:val="001A0704"/>
    <w:rsid w:val="00295D75"/>
    <w:rsid w:val="004B6776"/>
    <w:rsid w:val="005B0274"/>
    <w:rsid w:val="00A3722B"/>
    <w:rsid w:val="00AD690D"/>
    <w:rsid w:val="00C23290"/>
    <w:rsid w:val="00C669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7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2015-01-20T02:06:00Z</cp:lastPrinted>
  <dcterms:created xsi:type="dcterms:W3CDTF">2015-01-20T01:34:00Z</dcterms:created>
  <dcterms:modified xsi:type="dcterms:W3CDTF">2015-07-20T22:54:00Z</dcterms:modified>
</cp:coreProperties>
</file>