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401CC" w14:textId="77777777" w:rsidR="0035697B" w:rsidRDefault="0035697B"/>
    <w:p w14:paraId="08359673" w14:textId="77777777" w:rsidR="0035697B" w:rsidRDefault="0035697B"/>
    <w:p w14:paraId="0AD97B1E" w14:textId="77777777" w:rsidR="0035697B" w:rsidRDefault="0035697B"/>
    <w:p w14:paraId="5454F05C" w14:textId="77777777" w:rsidR="0035697B" w:rsidRDefault="0035697B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400"/>
          <w:tab w:val="left" w:pos="880"/>
          <w:tab w:val="center" w:pos="4320"/>
        </w:tabs>
        <w:jc w:val="center"/>
        <w:rPr>
          <w:rFonts w:asciiTheme="minorHAnsi" w:hAnsiTheme="minorHAnsi"/>
          <w:color w:val="F2F2F2" w:themeColor="background1" w:themeShade="F2"/>
          <w:sz w:val="56"/>
          <w:vertAlign w:val="subscript"/>
        </w:rPr>
      </w:pPr>
    </w:p>
    <w:p w14:paraId="5995D7AE" w14:textId="77777777" w:rsidR="0035697B" w:rsidRPr="009A46A5" w:rsidRDefault="0035697B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400"/>
          <w:tab w:val="left" w:pos="880"/>
          <w:tab w:val="center" w:pos="4320"/>
        </w:tabs>
        <w:jc w:val="center"/>
        <w:rPr>
          <w:rFonts w:asciiTheme="minorHAnsi" w:hAnsiTheme="minorHAnsi"/>
          <w:sz w:val="56"/>
          <w:vertAlign w:val="subscript"/>
        </w:rPr>
      </w:pPr>
      <w:bookmarkStart w:id="0" w:name="_GoBack"/>
      <w:bookmarkEnd w:id="0"/>
      <w:r w:rsidRPr="009A46A5">
        <w:rPr>
          <w:rFonts w:asciiTheme="minorHAnsi" w:hAnsiTheme="minorHAnsi"/>
          <w:sz w:val="56"/>
          <w:vertAlign w:val="subscript"/>
        </w:rPr>
        <w:t>Commission on Ethnic Ministries</w:t>
      </w:r>
    </w:p>
    <w:p w14:paraId="64801B61" w14:textId="78DFBFDD" w:rsidR="00AC38B9" w:rsidRPr="009A46A5" w:rsidRDefault="00815543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400"/>
          <w:tab w:val="left" w:pos="1456"/>
          <w:tab w:val="center" w:pos="4320"/>
        </w:tabs>
        <w:jc w:val="center"/>
        <w:rPr>
          <w:rFonts w:asciiTheme="minorHAnsi" w:hAnsiTheme="minorHAnsi"/>
          <w:sz w:val="56"/>
          <w:vertAlign w:val="subscript"/>
        </w:rPr>
      </w:pPr>
      <w:r>
        <w:rPr>
          <w:rFonts w:asciiTheme="minorHAnsi" w:hAnsiTheme="minorHAnsi"/>
          <w:sz w:val="56"/>
          <w:vertAlign w:val="subscript"/>
        </w:rPr>
        <w:t>201</w:t>
      </w:r>
      <w:r w:rsidR="002A3BEF">
        <w:rPr>
          <w:rFonts w:asciiTheme="minorHAnsi" w:hAnsiTheme="minorHAnsi"/>
          <w:sz w:val="56"/>
          <w:vertAlign w:val="subscript"/>
        </w:rPr>
        <w:t>8</w:t>
      </w:r>
      <w:r w:rsidR="0035697B" w:rsidRPr="009A46A5">
        <w:rPr>
          <w:rFonts w:asciiTheme="minorHAnsi" w:hAnsiTheme="minorHAnsi"/>
          <w:sz w:val="56"/>
          <w:vertAlign w:val="subscript"/>
        </w:rPr>
        <w:t xml:space="preserve"> Application for Funding</w:t>
      </w:r>
    </w:p>
    <w:p w14:paraId="21A74B08" w14:textId="77777777" w:rsidR="0035697B" w:rsidRPr="009A46A5" w:rsidRDefault="0035697B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400"/>
          <w:tab w:val="left" w:pos="1456"/>
          <w:tab w:val="center" w:pos="4320"/>
        </w:tabs>
        <w:jc w:val="center"/>
        <w:rPr>
          <w:rFonts w:asciiTheme="minorHAnsi" w:hAnsiTheme="minorHAnsi"/>
          <w:sz w:val="72"/>
          <w:vertAlign w:val="subscript"/>
        </w:rPr>
      </w:pPr>
    </w:p>
    <w:p w14:paraId="29F62FE0" w14:textId="27368E16" w:rsidR="00AC38B9" w:rsidRPr="009A46A5" w:rsidRDefault="00AC38B9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512"/>
          <w:tab w:val="left" w:pos="672"/>
          <w:tab w:val="center" w:pos="4320"/>
        </w:tabs>
        <w:jc w:val="center"/>
        <w:rPr>
          <w:rFonts w:asciiTheme="minorHAnsi" w:hAnsiTheme="minorHAnsi"/>
          <w:i/>
          <w:sz w:val="96"/>
          <w:vertAlign w:val="subscript"/>
        </w:rPr>
      </w:pPr>
      <w:r w:rsidRPr="009A46A5">
        <w:rPr>
          <w:rFonts w:asciiTheme="minorHAnsi" w:hAnsiTheme="minorHAnsi"/>
          <w:i/>
          <w:sz w:val="96"/>
          <w:vertAlign w:val="subscript"/>
        </w:rPr>
        <w:t xml:space="preserve">New Life:  Vital and Growing </w:t>
      </w:r>
      <w:r w:rsidR="00D939B5">
        <w:rPr>
          <w:rFonts w:asciiTheme="minorHAnsi" w:hAnsiTheme="minorHAnsi"/>
          <w:i/>
          <w:sz w:val="96"/>
          <w:vertAlign w:val="subscript"/>
        </w:rPr>
        <w:t>Intercultural Ministries</w:t>
      </w:r>
    </w:p>
    <w:p w14:paraId="6497602A" w14:textId="77777777" w:rsidR="0035697B" w:rsidRPr="009A46A5" w:rsidRDefault="0035697B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512"/>
          <w:tab w:val="left" w:pos="672"/>
          <w:tab w:val="center" w:pos="4320"/>
        </w:tabs>
        <w:jc w:val="center"/>
        <w:rPr>
          <w:rFonts w:asciiTheme="minorHAnsi" w:hAnsiTheme="minorHAnsi"/>
          <w:i/>
          <w:sz w:val="56"/>
          <w:vertAlign w:val="subscript"/>
        </w:rPr>
      </w:pPr>
    </w:p>
    <w:p w14:paraId="1E512984" w14:textId="0A9DF49C" w:rsidR="00DD6E61" w:rsidRPr="009A46A5" w:rsidRDefault="0035697B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1376"/>
          <w:tab w:val="center" w:pos="4320"/>
        </w:tabs>
        <w:jc w:val="center"/>
        <w:rPr>
          <w:rFonts w:asciiTheme="minorHAnsi" w:hAnsiTheme="minorHAnsi"/>
          <w:sz w:val="56"/>
          <w:vertAlign w:val="subscript"/>
        </w:rPr>
      </w:pPr>
      <w:r w:rsidRPr="009A46A5">
        <w:rPr>
          <w:rFonts w:asciiTheme="minorHAnsi" w:hAnsiTheme="minorHAnsi"/>
          <w:sz w:val="56"/>
          <w:vertAlign w:val="subscript"/>
        </w:rPr>
        <w:t xml:space="preserve">Due:  </w:t>
      </w:r>
      <w:r w:rsidR="00370053">
        <w:rPr>
          <w:rFonts w:asciiTheme="minorHAnsi" w:hAnsiTheme="minorHAnsi"/>
          <w:sz w:val="56"/>
          <w:vertAlign w:val="subscript"/>
        </w:rPr>
        <w:t>August 10</w:t>
      </w:r>
      <w:r w:rsidR="002A3BEF">
        <w:rPr>
          <w:rFonts w:asciiTheme="minorHAnsi" w:hAnsiTheme="minorHAnsi"/>
          <w:sz w:val="56"/>
          <w:vertAlign w:val="subscript"/>
        </w:rPr>
        <w:t>, 2018</w:t>
      </w:r>
    </w:p>
    <w:p w14:paraId="2AB262E7" w14:textId="4CC1C732" w:rsidR="0035697B" w:rsidRPr="009A46A5" w:rsidRDefault="009A46A5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1376"/>
          <w:tab w:val="center" w:pos="4320"/>
        </w:tabs>
        <w:jc w:val="center"/>
        <w:rPr>
          <w:rFonts w:asciiTheme="minorHAnsi" w:hAnsiTheme="minorHAnsi"/>
          <w:sz w:val="56"/>
          <w:vertAlign w:val="subscript"/>
        </w:rPr>
      </w:pPr>
      <w:r>
        <w:rPr>
          <w:rFonts w:asciiTheme="minorHAnsi" w:hAnsiTheme="minorHAnsi"/>
          <w:sz w:val="56"/>
          <w:vertAlign w:val="subscript"/>
        </w:rPr>
        <w:t xml:space="preserve">Project Period:  </w:t>
      </w:r>
      <w:r w:rsidR="002A3BEF">
        <w:rPr>
          <w:rFonts w:asciiTheme="minorHAnsi" w:hAnsiTheme="minorHAnsi"/>
          <w:sz w:val="56"/>
          <w:vertAlign w:val="subscript"/>
        </w:rPr>
        <w:t>September 2018</w:t>
      </w:r>
      <w:r w:rsidR="00DD6E61" w:rsidRPr="009A46A5">
        <w:rPr>
          <w:rFonts w:asciiTheme="minorHAnsi" w:hAnsiTheme="minorHAnsi"/>
          <w:sz w:val="56"/>
          <w:vertAlign w:val="subscript"/>
        </w:rPr>
        <w:t xml:space="preserve"> t</w:t>
      </w:r>
      <w:r w:rsidR="00CA0DAA" w:rsidRPr="009A46A5">
        <w:rPr>
          <w:rFonts w:asciiTheme="minorHAnsi" w:hAnsiTheme="minorHAnsi"/>
          <w:sz w:val="56"/>
          <w:vertAlign w:val="subscript"/>
        </w:rPr>
        <w:t>hrough</w:t>
      </w:r>
      <w:r w:rsidR="00815543">
        <w:rPr>
          <w:rFonts w:asciiTheme="minorHAnsi" w:hAnsiTheme="minorHAnsi"/>
          <w:sz w:val="56"/>
          <w:vertAlign w:val="subscript"/>
        </w:rPr>
        <w:t xml:space="preserve"> </w:t>
      </w:r>
      <w:r w:rsidR="002A3BEF">
        <w:rPr>
          <w:rFonts w:asciiTheme="minorHAnsi" w:hAnsiTheme="minorHAnsi"/>
          <w:sz w:val="56"/>
          <w:vertAlign w:val="subscript"/>
        </w:rPr>
        <w:t>August 2019</w:t>
      </w:r>
    </w:p>
    <w:p w14:paraId="1889095E" w14:textId="77777777" w:rsidR="0035697B" w:rsidRDefault="0035697B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1376"/>
          <w:tab w:val="center" w:pos="4320"/>
        </w:tabs>
        <w:jc w:val="center"/>
        <w:rPr>
          <w:rFonts w:asciiTheme="minorHAnsi" w:hAnsiTheme="minorHAnsi"/>
          <w:color w:val="F2F2F2" w:themeColor="background1" w:themeShade="F2"/>
          <w:sz w:val="56"/>
          <w:vertAlign w:val="subscript"/>
        </w:rPr>
      </w:pPr>
    </w:p>
    <w:p w14:paraId="5C391FA2" w14:textId="77777777" w:rsidR="0035697B" w:rsidRDefault="0035697B" w:rsidP="009A46A5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1376"/>
          <w:tab w:val="center" w:pos="4320"/>
        </w:tabs>
        <w:jc w:val="center"/>
        <w:rPr>
          <w:rFonts w:asciiTheme="minorHAnsi" w:hAnsiTheme="minorHAnsi"/>
          <w:color w:val="F2F2F2" w:themeColor="background1" w:themeShade="F2"/>
          <w:sz w:val="56"/>
          <w:vertAlign w:val="subscript"/>
        </w:rPr>
      </w:pPr>
    </w:p>
    <w:p w14:paraId="167F6471" w14:textId="5584F2FD" w:rsidR="00107CBA" w:rsidRPr="007D5BAA" w:rsidRDefault="0035697B" w:rsidP="0035697B">
      <w:pPr>
        <w:jc w:val="center"/>
        <w:rPr>
          <w:rFonts w:asciiTheme="minorHAnsi" w:hAnsiTheme="minorHAnsi"/>
          <w:i/>
          <w:sz w:val="36"/>
        </w:rPr>
      </w:pPr>
      <w:r>
        <w:br w:type="page"/>
      </w:r>
      <w:r w:rsidR="00107CBA" w:rsidRPr="007D5BAA">
        <w:rPr>
          <w:rFonts w:asciiTheme="minorHAnsi" w:hAnsiTheme="minorHAnsi"/>
          <w:i/>
          <w:sz w:val="36"/>
        </w:rPr>
        <w:lastRenderedPageBreak/>
        <w:t xml:space="preserve">New Life:  Vital and Growing </w:t>
      </w:r>
      <w:r w:rsidR="00C35A01">
        <w:rPr>
          <w:rFonts w:asciiTheme="minorHAnsi" w:hAnsiTheme="minorHAnsi"/>
          <w:i/>
          <w:sz w:val="36"/>
        </w:rPr>
        <w:t>Intercultural Ministries</w:t>
      </w:r>
    </w:p>
    <w:p w14:paraId="303D0DAE" w14:textId="77777777" w:rsidR="00107CBA" w:rsidRPr="007D5BAA" w:rsidRDefault="00107CBA" w:rsidP="0035697B">
      <w:pPr>
        <w:jc w:val="center"/>
        <w:rPr>
          <w:rFonts w:asciiTheme="minorHAnsi" w:hAnsiTheme="minorHAnsi"/>
        </w:rPr>
      </w:pPr>
      <w:r w:rsidRPr="007D5BAA">
        <w:rPr>
          <w:rFonts w:asciiTheme="minorHAnsi" w:hAnsiTheme="minorHAnsi"/>
        </w:rPr>
        <w:t>A Program of the Commission on Ethnic Ministries</w:t>
      </w:r>
    </w:p>
    <w:p w14:paraId="3142A2C1" w14:textId="77777777" w:rsidR="00107CBA" w:rsidRPr="007D5BAA" w:rsidRDefault="00107CBA" w:rsidP="0035697B">
      <w:pPr>
        <w:jc w:val="center"/>
        <w:rPr>
          <w:rFonts w:asciiTheme="minorHAnsi" w:hAnsiTheme="minorHAnsi"/>
        </w:rPr>
      </w:pPr>
      <w:r w:rsidRPr="007D5BAA">
        <w:rPr>
          <w:rFonts w:asciiTheme="minorHAnsi" w:hAnsiTheme="minorHAnsi"/>
        </w:rPr>
        <w:t>Pacific Northwest Conference</w:t>
      </w:r>
    </w:p>
    <w:p w14:paraId="646A9815" w14:textId="6F41D9DF" w:rsidR="00107CBA" w:rsidRPr="007D5BAA" w:rsidRDefault="00C35A01" w:rsidP="0035697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107CBA" w:rsidRPr="007D5BAA">
        <w:rPr>
          <w:rFonts w:asciiTheme="minorHAnsi" w:hAnsiTheme="minorHAnsi"/>
        </w:rPr>
        <w:t>United Methodist Church</w:t>
      </w:r>
    </w:p>
    <w:p w14:paraId="685952E4" w14:textId="77777777" w:rsidR="00107CBA" w:rsidRDefault="00107CBA" w:rsidP="0035697B">
      <w:pPr>
        <w:jc w:val="center"/>
        <w:rPr>
          <w:rFonts w:asciiTheme="minorHAnsi" w:hAnsiTheme="minorHAnsi"/>
        </w:rPr>
      </w:pPr>
    </w:p>
    <w:p w14:paraId="45CDD8EF" w14:textId="77777777" w:rsidR="00107CBA" w:rsidRDefault="00107CBA" w:rsidP="0035697B">
      <w:pPr>
        <w:jc w:val="center"/>
        <w:rPr>
          <w:rFonts w:asciiTheme="minorHAnsi" w:hAnsiTheme="minorHAnsi"/>
        </w:rPr>
      </w:pPr>
    </w:p>
    <w:p w14:paraId="05081614" w14:textId="77777777" w:rsidR="00107CBA" w:rsidRPr="007D5BAA" w:rsidRDefault="00107CBA" w:rsidP="00107CBA">
      <w:pPr>
        <w:rPr>
          <w:rFonts w:asciiTheme="minorHAnsi" w:hAnsiTheme="minorHAnsi"/>
          <w:b/>
          <w:i/>
        </w:rPr>
      </w:pPr>
      <w:r w:rsidRPr="007D5BAA">
        <w:rPr>
          <w:rFonts w:asciiTheme="minorHAnsi" w:hAnsiTheme="minorHAnsi"/>
          <w:b/>
          <w:i/>
        </w:rPr>
        <w:t>What is it?</w:t>
      </w:r>
    </w:p>
    <w:p w14:paraId="789DFF45" w14:textId="77777777" w:rsidR="00086BBD" w:rsidRDefault="00107CBA" w:rsidP="00107CBA">
      <w:pPr>
        <w:rPr>
          <w:rFonts w:asciiTheme="minorHAnsi" w:hAnsiTheme="minorHAnsi"/>
          <w:lang w:eastAsia="ko-KR"/>
        </w:rPr>
      </w:pPr>
      <w:r w:rsidRPr="00107CBA">
        <w:rPr>
          <w:rFonts w:asciiTheme="minorHAnsi" w:hAnsiTheme="minorHAnsi"/>
          <w:i/>
        </w:rPr>
        <w:t>New Life</w:t>
      </w:r>
      <w:r w:rsidR="00AC38B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 program of the Pacific Northwest Conference Commission on Ethnic Ministries</w:t>
      </w:r>
      <w:r w:rsidR="00AC38B9">
        <w:rPr>
          <w:rFonts w:asciiTheme="minorHAnsi" w:hAnsiTheme="minorHAnsi"/>
        </w:rPr>
        <w:t xml:space="preserve">, provides financial support to </w:t>
      </w:r>
      <w:r w:rsidR="00B36274">
        <w:rPr>
          <w:rFonts w:asciiTheme="minorHAnsi" w:hAnsiTheme="minorHAnsi"/>
        </w:rPr>
        <w:t>congregations and fellowships</w:t>
      </w:r>
      <w:r w:rsidR="002A3BEF">
        <w:rPr>
          <w:rFonts w:asciiTheme="minorHAnsi" w:hAnsiTheme="minorHAnsi"/>
        </w:rPr>
        <w:t xml:space="preserve"> committed to reaching </w:t>
      </w:r>
      <w:r w:rsidR="002A3BEF">
        <w:rPr>
          <w:rFonts w:asciiTheme="minorHAnsi" w:hAnsiTheme="minorHAnsi"/>
          <w:i/>
          <w:lang w:eastAsia="ko-KR"/>
        </w:rPr>
        <w:t xml:space="preserve">racial/ethnic </w:t>
      </w:r>
      <w:r w:rsidRPr="00DD6E61">
        <w:rPr>
          <w:rFonts w:asciiTheme="minorHAnsi" w:hAnsiTheme="minorHAnsi"/>
          <w:i/>
          <w:lang w:eastAsia="ko-KR"/>
        </w:rPr>
        <w:t>communities</w:t>
      </w:r>
      <w:r>
        <w:rPr>
          <w:rFonts w:asciiTheme="minorHAnsi" w:hAnsiTheme="minorHAnsi"/>
          <w:lang w:eastAsia="ko-KR"/>
        </w:rPr>
        <w:t xml:space="preserve"> </w:t>
      </w:r>
      <w:r w:rsidR="002A3BEF">
        <w:rPr>
          <w:rFonts w:asciiTheme="minorHAnsi" w:hAnsiTheme="minorHAnsi"/>
          <w:lang w:eastAsia="ko-KR"/>
        </w:rPr>
        <w:t xml:space="preserve">(communities of color) </w:t>
      </w:r>
      <w:r w:rsidRPr="00107CBA">
        <w:rPr>
          <w:rFonts w:asciiTheme="minorHAnsi" w:hAnsiTheme="minorHAnsi"/>
          <w:lang w:eastAsia="ko-KR"/>
        </w:rPr>
        <w:t xml:space="preserve">and </w:t>
      </w:r>
      <w:r w:rsidR="002A3BEF">
        <w:rPr>
          <w:rFonts w:asciiTheme="minorHAnsi" w:hAnsiTheme="minorHAnsi"/>
          <w:i/>
          <w:lang w:eastAsia="ko-KR"/>
        </w:rPr>
        <w:t>immigrant</w:t>
      </w:r>
      <w:r w:rsidRPr="00DD6E61">
        <w:rPr>
          <w:rFonts w:asciiTheme="minorHAnsi" w:hAnsiTheme="minorHAnsi"/>
          <w:i/>
          <w:lang w:eastAsia="ko-KR"/>
        </w:rPr>
        <w:t xml:space="preserve"> communities</w:t>
      </w:r>
      <w:r w:rsidRPr="00107CBA">
        <w:rPr>
          <w:rFonts w:asciiTheme="minorHAnsi" w:hAnsiTheme="minorHAnsi"/>
          <w:lang w:eastAsia="ko-KR"/>
        </w:rPr>
        <w:t xml:space="preserve"> (</w:t>
      </w:r>
      <w:r w:rsidR="00C90E1C">
        <w:rPr>
          <w:rFonts w:asciiTheme="minorHAnsi" w:hAnsiTheme="minorHAnsi"/>
          <w:lang w:eastAsia="ko-KR"/>
        </w:rPr>
        <w:t>first generation in the United States</w:t>
      </w:r>
      <w:r w:rsidR="002A3BEF">
        <w:rPr>
          <w:rFonts w:asciiTheme="minorHAnsi" w:hAnsiTheme="minorHAnsi"/>
          <w:lang w:eastAsia="ko-KR"/>
        </w:rPr>
        <w:t>)</w:t>
      </w:r>
      <w:r w:rsidR="00086BBD">
        <w:rPr>
          <w:rFonts w:asciiTheme="minorHAnsi" w:hAnsiTheme="minorHAnsi"/>
          <w:lang w:eastAsia="ko-KR"/>
        </w:rPr>
        <w:t xml:space="preserve"> in just and empowering ways</w:t>
      </w:r>
      <w:r w:rsidR="002A3BEF">
        <w:rPr>
          <w:rFonts w:asciiTheme="minorHAnsi" w:hAnsiTheme="minorHAnsi"/>
          <w:lang w:eastAsia="ko-KR"/>
        </w:rPr>
        <w:t xml:space="preserve">. </w:t>
      </w:r>
    </w:p>
    <w:p w14:paraId="039B1D17" w14:textId="77777777" w:rsidR="00086BBD" w:rsidRDefault="00086BBD" w:rsidP="00107CBA">
      <w:pPr>
        <w:rPr>
          <w:rFonts w:asciiTheme="minorHAnsi" w:hAnsiTheme="minorHAnsi"/>
          <w:lang w:eastAsia="ko-KR"/>
        </w:rPr>
      </w:pPr>
    </w:p>
    <w:p w14:paraId="2243BB29" w14:textId="230A447A" w:rsidR="00107CBA" w:rsidRDefault="00086BBD" w:rsidP="00107CBA">
      <w:pPr>
        <w:rPr>
          <w:rFonts w:asciiTheme="minorHAnsi" w:hAnsiTheme="minorHAnsi"/>
          <w:lang w:eastAsia="ko-KR"/>
        </w:rPr>
      </w:pPr>
      <w:r>
        <w:rPr>
          <w:rFonts w:asciiTheme="minorHAnsi" w:hAnsiTheme="minorHAnsi"/>
          <w:lang w:eastAsia="ko-KR"/>
        </w:rPr>
        <w:t>Projects must meet a biblical standard outlined in Micah 6:8:</w:t>
      </w:r>
    </w:p>
    <w:p w14:paraId="167AFE8F" w14:textId="0F614C38" w:rsidR="00086BBD" w:rsidRPr="00086BBD" w:rsidRDefault="00086BBD" w:rsidP="00086BBD">
      <w:pPr>
        <w:ind w:left="720"/>
        <w:rPr>
          <w:rFonts w:asciiTheme="minorHAnsi" w:hAnsiTheme="minorHAnsi"/>
          <w:i/>
          <w:lang w:eastAsia="ko-KR"/>
        </w:rPr>
      </w:pPr>
      <w:r w:rsidRPr="00086BBD">
        <w:rPr>
          <w:rFonts w:asciiTheme="minorHAnsi" w:hAnsiTheme="minorHAnsi"/>
          <w:i/>
          <w:lang w:eastAsia="ko-KR"/>
        </w:rPr>
        <w:t>…to do justice, love kindness and walk humbly with thy God.</w:t>
      </w:r>
    </w:p>
    <w:p w14:paraId="36DC769F" w14:textId="6553D5C8" w:rsidR="00107CBA" w:rsidRPr="00CA53FA" w:rsidRDefault="00107CBA" w:rsidP="00107CBA">
      <w:pPr>
        <w:rPr>
          <w:rFonts w:ascii="Tahoma" w:hAnsi="Tahoma"/>
          <w:sz w:val="22"/>
          <w:lang w:eastAsia="ko-KR"/>
        </w:rPr>
      </w:pPr>
    </w:p>
    <w:p w14:paraId="42BF7FE9" w14:textId="77777777" w:rsidR="00107CBA" w:rsidRPr="007D5BAA" w:rsidRDefault="00107CBA" w:rsidP="00107CBA">
      <w:pPr>
        <w:rPr>
          <w:rFonts w:asciiTheme="minorHAnsi" w:hAnsiTheme="minorHAnsi"/>
          <w:b/>
          <w:i/>
          <w:lang w:eastAsia="ko-KR"/>
        </w:rPr>
      </w:pPr>
      <w:r w:rsidRPr="007D5BAA">
        <w:rPr>
          <w:rFonts w:asciiTheme="minorHAnsi" w:hAnsiTheme="minorHAnsi"/>
          <w:b/>
          <w:i/>
          <w:lang w:eastAsia="ko-KR"/>
        </w:rPr>
        <w:t>What will the program accomplish?</w:t>
      </w:r>
    </w:p>
    <w:p w14:paraId="1F4753D9" w14:textId="686AC890" w:rsidR="00B05AED" w:rsidRPr="00DD6E61" w:rsidRDefault="00D26E43" w:rsidP="00107CBA">
      <w:pPr>
        <w:numPr>
          <w:ilvl w:val="0"/>
          <w:numId w:val="1"/>
        </w:numPr>
        <w:rPr>
          <w:rFonts w:asciiTheme="minorHAnsi" w:hAnsiTheme="minorHAnsi"/>
          <w:lang w:eastAsia="ko-KR"/>
        </w:rPr>
      </w:pPr>
      <w:r>
        <w:rPr>
          <w:rFonts w:asciiTheme="minorHAnsi" w:hAnsiTheme="minorHAnsi"/>
          <w:lang w:eastAsia="ko-KR"/>
        </w:rPr>
        <w:t>Deepened</w:t>
      </w:r>
      <w:r w:rsidR="00B05AED" w:rsidRPr="00DD6E61">
        <w:rPr>
          <w:rFonts w:asciiTheme="minorHAnsi" w:hAnsiTheme="minorHAnsi"/>
          <w:lang w:eastAsia="ko-KR"/>
        </w:rPr>
        <w:t xml:space="preserve"> sense of calling among the laity for </w:t>
      </w:r>
      <w:r>
        <w:rPr>
          <w:rFonts w:asciiTheme="minorHAnsi" w:hAnsiTheme="minorHAnsi"/>
          <w:lang w:eastAsia="ko-KR"/>
        </w:rPr>
        <w:t xml:space="preserve">justice and mercy </w:t>
      </w:r>
      <w:r w:rsidR="00086BBD">
        <w:rPr>
          <w:rFonts w:asciiTheme="minorHAnsi" w:hAnsiTheme="minorHAnsi"/>
          <w:lang w:eastAsia="ko-KR"/>
        </w:rPr>
        <w:t>in the local communities</w:t>
      </w:r>
    </w:p>
    <w:p w14:paraId="0E6865FB" w14:textId="7236E0FA" w:rsidR="00107CBA" w:rsidRPr="00DD6E61" w:rsidRDefault="00107CBA" w:rsidP="00107CBA">
      <w:pPr>
        <w:numPr>
          <w:ilvl w:val="0"/>
          <w:numId w:val="1"/>
        </w:numPr>
        <w:rPr>
          <w:rFonts w:asciiTheme="minorHAnsi" w:hAnsiTheme="minorHAnsi"/>
          <w:lang w:eastAsia="ko-KR"/>
        </w:rPr>
      </w:pPr>
      <w:r w:rsidRPr="00DD6E61">
        <w:rPr>
          <w:rFonts w:asciiTheme="minorHAnsi" w:hAnsiTheme="minorHAnsi"/>
          <w:lang w:eastAsia="ko-KR"/>
        </w:rPr>
        <w:t xml:space="preserve">Increased connection </w:t>
      </w:r>
      <w:r w:rsidR="00B05AED" w:rsidRPr="00DD6E61">
        <w:rPr>
          <w:rFonts w:asciiTheme="minorHAnsi" w:hAnsiTheme="minorHAnsi"/>
          <w:lang w:eastAsia="ko-KR"/>
        </w:rPr>
        <w:t xml:space="preserve">outside of the church walls with people who </w:t>
      </w:r>
      <w:r w:rsidR="00086BBD">
        <w:rPr>
          <w:rFonts w:asciiTheme="minorHAnsi" w:hAnsiTheme="minorHAnsi"/>
          <w:lang w:eastAsia="ko-KR"/>
        </w:rPr>
        <w:t>are traditionally marginalized</w:t>
      </w:r>
    </w:p>
    <w:p w14:paraId="561CFFDC" w14:textId="613D9C9A" w:rsidR="00107CBA" w:rsidRPr="007D5BAA" w:rsidRDefault="00107CBA" w:rsidP="00107CBA">
      <w:pPr>
        <w:numPr>
          <w:ilvl w:val="0"/>
          <w:numId w:val="1"/>
        </w:numPr>
        <w:rPr>
          <w:rFonts w:asciiTheme="minorHAnsi" w:hAnsiTheme="minorHAnsi"/>
          <w:lang w:eastAsia="ko-KR"/>
        </w:rPr>
      </w:pPr>
      <w:r w:rsidRPr="007D5BAA">
        <w:rPr>
          <w:rFonts w:asciiTheme="minorHAnsi" w:hAnsiTheme="minorHAnsi"/>
          <w:lang w:eastAsia="ko-KR"/>
        </w:rPr>
        <w:t xml:space="preserve">Transformation of lives through </w:t>
      </w:r>
      <w:r w:rsidR="00E24B74">
        <w:rPr>
          <w:rFonts w:asciiTheme="minorHAnsi" w:hAnsiTheme="minorHAnsi"/>
          <w:lang w:eastAsia="ko-KR"/>
        </w:rPr>
        <w:t>humble</w:t>
      </w:r>
      <w:r w:rsidR="00086BBD">
        <w:rPr>
          <w:rFonts w:asciiTheme="minorHAnsi" w:hAnsiTheme="minorHAnsi"/>
          <w:lang w:eastAsia="ko-KR"/>
        </w:rPr>
        <w:t xml:space="preserve"> listen</w:t>
      </w:r>
      <w:r w:rsidR="00E24B74">
        <w:rPr>
          <w:rFonts w:asciiTheme="minorHAnsi" w:hAnsiTheme="minorHAnsi"/>
          <w:lang w:eastAsia="ko-KR"/>
        </w:rPr>
        <w:t>ing</w:t>
      </w:r>
      <w:r w:rsidR="00086BBD">
        <w:rPr>
          <w:rFonts w:asciiTheme="minorHAnsi" w:hAnsiTheme="minorHAnsi"/>
          <w:lang w:eastAsia="ko-KR"/>
        </w:rPr>
        <w:t xml:space="preserve"> and connect</w:t>
      </w:r>
      <w:r w:rsidR="00E24B74">
        <w:rPr>
          <w:rFonts w:asciiTheme="minorHAnsi" w:hAnsiTheme="minorHAnsi"/>
          <w:lang w:eastAsia="ko-KR"/>
        </w:rPr>
        <w:t>ing</w:t>
      </w:r>
      <w:r w:rsidR="00086BBD">
        <w:rPr>
          <w:rFonts w:asciiTheme="minorHAnsi" w:hAnsiTheme="minorHAnsi"/>
          <w:lang w:eastAsia="ko-KR"/>
        </w:rPr>
        <w:t xml:space="preserve"> with neighbor and God </w:t>
      </w:r>
    </w:p>
    <w:p w14:paraId="3190852C" w14:textId="77777777" w:rsidR="00107CBA" w:rsidRPr="006B68CC" w:rsidRDefault="00107CBA" w:rsidP="00107CBA">
      <w:pPr>
        <w:rPr>
          <w:rFonts w:ascii="Tahoma" w:hAnsi="Tahoma"/>
          <w:color w:val="1F497D" w:themeColor="text2"/>
          <w:sz w:val="22"/>
          <w:lang w:eastAsia="ko-KR"/>
        </w:rPr>
      </w:pPr>
    </w:p>
    <w:p w14:paraId="1051B231" w14:textId="77777777" w:rsidR="00107CBA" w:rsidRPr="00280947" w:rsidRDefault="00107CBA" w:rsidP="00107CBA">
      <w:pPr>
        <w:rPr>
          <w:rFonts w:asciiTheme="minorHAnsi" w:hAnsiTheme="minorHAnsi"/>
          <w:b/>
          <w:i/>
          <w:lang w:eastAsia="ko-KR"/>
        </w:rPr>
      </w:pPr>
      <w:r w:rsidRPr="00280947">
        <w:rPr>
          <w:rFonts w:asciiTheme="minorHAnsi" w:hAnsiTheme="minorHAnsi"/>
          <w:b/>
          <w:i/>
          <w:lang w:eastAsia="ko-KR"/>
        </w:rPr>
        <w:t>What support is offered?</w:t>
      </w:r>
    </w:p>
    <w:p w14:paraId="292DC709" w14:textId="7A1D0842" w:rsidR="008D77F7" w:rsidRPr="00280947" w:rsidRDefault="008D77F7" w:rsidP="008D77F7">
      <w:pPr>
        <w:rPr>
          <w:rFonts w:asciiTheme="minorHAnsi" w:hAnsiTheme="minorHAnsi"/>
          <w:lang w:eastAsia="ko-KR"/>
        </w:rPr>
      </w:pPr>
      <w:r w:rsidRPr="00280947">
        <w:rPr>
          <w:rFonts w:asciiTheme="minorHAnsi" w:hAnsiTheme="minorHAnsi"/>
          <w:lang w:eastAsia="ko-KR"/>
        </w:rPr>
        <w:t xml:space="preserve">Successful applicants will receive </w:t>
      </w:r>
      <w:r w:rsidR="00DD6E61" w:rsidRPr="00DE3BAC">
        <w:rPr>
          <w:rFonts w:asciiTheme="minorHAnsi" w:hAnsiTheme="minorHAnsi"/>
          <w:b/>
          <w:lang w:eastAsia="ko-KR"/>
        </w:rPr>
        <w:t>up to</w:t>
      </w:r>
      <w:r w:rsidR="00DD6E61">
        <w:rPr>
          <w:rFonts w:asciiTheme="minorHAnsi" w:hAnsiTheme="minorHAnsi"/>
          <w:lang w:eastAsia="ko-KR"/>
        </w:rPr>
        <w:t xml:space="preserve"> </w:t>
      </w:r>
      <w:r w:rsidRPr="00280947">
        <w:rPr>
          <w:rFonts w:asciiTheme="minorHAnsi" w:hAnsiTheme="minorHAnsi"/>
          <w:lang w:eastAsia="ko-KR"/>
        </w:rPr>
        <w:t>$</w:t>
      </w:r>
      <w:r w:rsidR="00381872">
        <w:rPr>
          <w:rFonts w:asciiTheme="minorHAnsi" w:hAnsiTheme="minorHAnsi"/>
          <w:lang w:eastAsia="ko-KR"/>
        </w:rPr>
        <w:t>5000</w:t>
      </w:r>
      <w:r w:rsidRPr="00280947">
        <w:rPr>
          <w:rFonts w:asciiTheme="minorHAnsi" w:hAnsiTheme="minorHAnsi"/>
          <w:lang w:eastAsia="ko-KR"/>
        </w:rPr>
        <w:t xml:space="preserve"> for costs associated with th</w:t>
      </w:r>
      <w:r w:rsidR="00DD6E61">
        <w:rPr>
          <w:rFonts w:asciiTheme="minorHAnsi" w:hAnsiTheme="minorHAnsi"/>
          <w:lang w:eastAsia="ko-KR"/>
        </w:rPr>
        <w:t xml:space="preserve">e approved </w:t>
      </w:r>
      <w:r w:rsidR="00C35A01">
        <w:rPr>
          <w:rFonts w:asciiTheme="minorHAnsi" w:hAnsiTheme="minorHAnsi"/>
          <w:lang w:eastAsia="ko-KR"/>
        </w:rPr>
        <w:t>project or program</w:t>
      </w:r>
      <w:r w:rsidR="00DD6E61">
        <w:rPr>
          <w:rFonts w:asciiTheme="minorHAnsi" w:hAnsiTheme="minorHAnsi"/>
          <w:lang w:eastAsia="ko-KR"/>
        </w:rPr>
        <w:t xml:space="preserve">.  The </w:t>
      </w:r>
      <w:r w:rsidR="00C35A01">
        <w:rPr>
          <w:rFonts w:asciiTheme="minorHAnsi" w:hAnsiTheme="minorHAnsi"/>
          <w:lang w:eastAsia="ko-KR"/>
        </w:rPr>
        <w:t>project or program</w:t>
      </w:r>
      <w:r w:rsidR="00DD6E61">
        <w:rPr>
          <w:rFonts w:asciiTheme="minorHAnsi" w:hAnsiTheme="minorHAnsi"/>
          <w:lang w:eastAsia="ko-KR"/>
        </w:rPr>
        <w:t xml:space="preserve"> will be completed between </w:t>
      </w:r>
      <w:r w:rsidR="00C35A01">
        <w:rPr>
          <w:rFonts w:asciiTheme="minorHAnsi" w:hAnsiTheme="minorHAnsi"/>
          <w:lang w:eastAsia="ko-KR"/>
        </w:rPr>
        <w:t>September 1</w:t>
      </w:r>
      <w:r w:rsidR="000229E8">
        <w:rPr>
          <w:rFonts w:asciiTheme="minorHAnsi" w:hAnsiTheme="minorHAnsi"/>
          <w:lang w:eastAsia="ko-KR"/>
        </w:rPr>
        <w:t>, 2018 and August 31, 2019.</w:t>
      </w:r>
      <w:r w:rsidR="00DD6E61">
        <w:rPr>
          <w:rFonts w:asciiTheme="minorHAnsi" w:hAnsiTheme="minorHAnsi"/>
          <w:lang w:eastAsia="ko-KR"/>
        </w:rPr>
        <w:t xml:space="preserve"> </w:t>
      </w:r>
    </w:p>
    <w:p w14:paraId="5C3977D0" w14:textId="77777777" w:rsidR="008D77F7" w:rsidRPr="00280947" w:rsidRDefault="008D77F7" w:rsidP="008D77F7">
      <w:pPr>
        <w:rPr>
          <w:rFonts w:asciiTheme="minorHAnsi" w:hAnsiTheme="minorHAnsi"/>
          <w:lang w:eastAsia="ko-KR"/>
        </w:rPr>
      </w:pPr>
    </w:p>
    <w:p w14:paraId="23B654B6" w14:textId="57BC7B57" w:rsidR="004B579E" w:rsidRPr="000229E8" w:rsidRDefault="008D77F7" w:rsidP="00107CBA">
      <w:pPr>
        <w:rPr>
          <w:rFonts w:asciiTheme="minorHAnsi" w:hAnsiTheme="minorHAnsi"/>
          <w:i/>
          <w:lang w:eastAsia="ko-KR"/>
        </w:rPr>
      </w:pPr>
      <w:r w:rsidRPr="00280947">
        <w:rPr>
          <w:rFonts w:asciiTheme="minorHAnsi" w:hAnsiTheme="minorHAnsi"/>
          <w:lang w:eastAsia="ko-KR"/>
        </w:rPr>
        <w:t xml:space="preserve">If the project is a multiple year project, the commission will consider renewal on an annual basis at a 10% </w:t>
      </w:r>
      <w:r w:rsidR="000229E8">
        <w:rPr>
          <w:rFonts w:asciiTheme="minorHAnsi" w:hAnsiTheme="minorHAnsi"/>
          <w:lang w:eastAsia="ko-KR"/>
        </w:rPr>
        <w:t>reduction</w:t>
      </w:r>
      <w:r w:rsidRPr="00280947">
        <w:rPr>
          <w:rFonts w:asciiTheme="minorHAnsi" w:hAnsiTheme="minorHAnsi"/>
          <w:lang w:eastAsia="ko-KR"/>
        </w:rPr>
        <w:t xml:space="preserve"> per y</w:t>
      </w:r>
      <w:r w:rsidR="004B579E">
        <w:rPr>
          <w:rFonts w:asciiTheme="minorHAnsi" w:hAnsiTheme="minorHAnsi"/>
          <w:lang w:eastAsia="ko-KR"/>
        </w:rPr>
        <w:t xml:space="preserve">ear for a maximum of three years.  Multiple year projects </w:t>
      </w:r>
      <w:r w:rsidR="004B579E" w:rsidRPr="000229E8">
        <w:rPr>
          <w:rFonts w:asciiTheme="minorHAnsi" w:hAnsiTheme="minorHAnsi"/>
          <w:i/>
          <w:lang w:eastAsia="ko-KR"/>
        </w:rPr>
        <w:t xml:space="preserve">must compete for funding annually and are not guaranteed continued funding.   </w:t>
      </w:r>
    </w:p>
    <w:p w14:paraId="24DC7E0B" w14:textId="77777777" w:rsidR="00107CBA" w:rsidRPr="008D77F7" w:rsidRDefault="00107CBA" w:rsidP="00107CBA">
      <w:pPr>
        <w:rPr>
          <w:rFonts w:ascii="Tahoma" w:hAnsi="Tahoma"/>
          <w:lang w:eastAsia="ko-KR"/>
        </w:rPr>
      </w:pPr>
    </w:p>
    <w:p w14:paraId="39DC411E" w14:textId="77777777" w:rsidR="00107CBA" w:rsidRPr="004F6817" w:rsidRDefault="00107CBA" w:rsidP="00107CBA">
      <w:pPr>
        <w:rPr>
          <w:rFonts w:asciiTheme="minorHAnsi" w:hAnsiTheme="minorHAnsi"/>
          <w:b/>
          <w:i/>
          <w:lang w:eastAsia="ko-KR"/>
        </w:rPr>
      </w:pPr>
      <w:r w:rsidRPr="004F6817">
        <w:rPr>
          <w:rFonts w:asciiTheme="minorHAnsi" w:hAnsiTheme="minorHAnsi"/>
          <w:b/>
          <w:i/>
          <w:lang w:eastAsia="ko-KR"/>
        </w:rPr>
        <w:t>Who is eligible to apply?</w:t>
      </w:r>
    </w:p>
    <w:p w14:paraId="51BADC90" w14:textId="74D48B06" w:rsidR="004B579E" w:rsidRPr="004B579E" w:rsidRDefault="008D77F7" w:rsidP="004B579E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4B579E">
        <w:rPr>
          <w:rFonts w:asciiTheme="minorHAnsi" w:hAnsiTheme="minorHAnsi"/>
          <w:i/>
        </w:rPr>
        <w:t>Racial/Ethnic ministries</w:t>
      </w:r>
      <w:r w:rsidRPr="004B579E">
        <w:rPr>
          <w:rFonts w:asciiTheme="minorHAnsi" w:hAnsiTheme="minorHAnsi"/>
        </w:rPr>
        <w:t xml:space="preserve"> of the Pacific Northwest Conference</w:t>
      </w:r>
    </w:p>
    <w:p w14:paraId="08AC50CA" w14:textId="41732BD9" w:rsidR="008D77F7" w:rsidRPr="004B579E" w:rsidRDefault="004B579E" w:rsidP="004B579E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4B579E">
        <w:rPr>
          <w:rFonts w:asciiTheme="minorHAnsi" w:hAnsiTheme="minorHAnsi"/>
        </w:rPr>
        <w:t>D</w:t>
      </w:r>
      <w:r w:rsidR="00EC1292" w:rsidRPr="004B579E">
        <w:rPr>
          <w:rFonts w:asciiTheme="minorHAnsi" w:hAnsiTheme="minorHAnsi"/>
        </w:rPr>
        <w:t xml:space="preserve">ominant culture ministries </w:t>
      </w:r>
      <w:r w:rsidR="000229E8">
        <w:rPr>
          <w:rFonts w:asciiTheme="minorHAnsi" w:hAnsiTheme="minorHAnsi"/>
        </w:rPr>
        <w:t xml:space="preserve">with existing or </w:t>
      </w:r>
      <w:r w:rsidR="00EC1292" w:rsidRPr="004B579E">
        <w:rPr>
          <w:rFonts w:asciiTheme="minorHAnsi" w:hAnsiTheme="minorHAnsi"/>
        </w:rPr>
        <w:t xml:space="preserve">developing </w:t>
      </w:r>
      <w:r w:rsidR="000229E8">
        <w:rPr>
          <w:rFonts w:asciiTheme="minorHAnsi" w:hAnsiTheme="minorHAnsi"/>
        </w:rPr>
        <w:t xml:space="preserve">relationships with </w:t>
      </w:r>
      <w:r w:rsidR="00EC1292" w:rsidRPr="004B579E">
        <w:rPr>
          <w:rFonts w:asciiTheme="minorHAnsi" w:hAnsiTheme="minorHAnsi"/>
        </w:rPr>
        <w:t xml:space="preserve">racial/ethnic or </w:t>
      </w:r>
      <w:r w:rsidR="000229E8">
        <w:rPr>
          <w:rFonts w:asciiTheme="minorHAnsi" w:hAnsiTheme="minorHAnsi"/>
        </w:rPr>
        <w:t>immigrant</w:t>
      </w:r>
      <w:r w:rsidR="00EC1292" w:rsidRPr="004B579E">
        <w:rPr>
          <w:rFonts w:asciiTheme="minorHAnsi" w:hAnsiTheme="minorHAnsi"/>
        </w:rPr>
        <w:t xml:space="preserve"> </w:t>
      </w:r>
      <w:r w:rsidR="000229E8">
        <w:rPr>
          <w:rFonts w:asciiTheme="minorHAnsi" w:hAnsiTheme="minorHAnsi"/>
        </w:rPr>
        <w:t>communities</w:t>
      </w:r>
    </w:p>
    <w:p w14:paraId="55A40C01" w14:textId="77777777" w:rsidR="008D77F7" w:rsidRDefault="008D77F7" w:rsidP="00107CBA">
      <w:pPr>
        <w:rPr>
          <w:rFonts w:asciiTheme="minorHAnsi" w:hAnsiTheme="minorHAnsi"/>
        </w:rPr>
      </w:pPr>
    </w:p>
    <w:p w14:paraId="116D6C2A" w14:textId="71A617C5" w:rsidR="008D77F7" w:rsidRPr="004F6817" w:rsidRDefault="008D77F7" w:rsidP="008D77F7">
      <w:pPr>
        <w:rPr>
          <w:rFonts w:asciiTheme="minorHAnsi" w:hAnsiTheme="minorHAnsi"/>
          <w:b/>
          <w:i/>
          <w:lang w:eastAsia="ko-KR"/>
        </w:rPr>
      </w:pPr>
      <w:r w:rsidRPr="004F6817">
        <w:rPr>
          <w:rFonts w:asciiTheme="minorHAnsi" w:hAnsiTheme="minorHAnsi"/>
          <w:b/>
          <w:i/>
          <w:lang w:eastAsia="ko-KR"/>
        </w:rPr>
        <w:t>What are the requirements</w:t>
      </w:r>
      <w:r w:rsidR="00D404A8">
        <w:rPr>
          <w:rFonts w:asciiTheme="minorHAnsi" w:hAnsiTheme="minorHAnsi"/>
          <w:b/>
          <w:i/>
          <w:lang w:eastAsia="ko-KR"/>
        </w:rPr>
        <w:t xml:space="preserve"> of the project or program</w:t>
      </w:r>
      <w:r w:rsidRPr="004F6817">
        <w:rPr>
          <w:rFonts w:asciiTheme="minorHAnsi" w:hAnsiTheme="minorHAnsi"/>
          <w:b/>
          <w:i/>
          <w:lang w:eastAsia="ko-KR"/>
        </w:rPr>
        <w:t>?</w:t>
      </w:r>
    </w:p>
    <w:p w14:paraId="2DDB4D04" w14:textId="273AD815" w:rsidR="008D77F7" w:rsidRPr="00C724CE" w:rsidRDefault="008D77F7" w:rsidP="008D77F7">
      <w:pPr>
        <w:rPr>
          <w:rFonts w:asciiTheme="minorHAnsi" w:hAnsiTheme="minorHAnsi"/>
          <w:lang w:eastAsia="ko-KR"/>
        </w:rPr>
      </w:pPr>
      <w:r w:rsidRPr="00C724CE">
        <w:rPr>
          <w:rFonts w:asciiTheme="minorHAnsi" w:hAnsiTheme="minorHAnsi"/>
          <w:lang w:eastAsia="ko-KR"/>
        </w:rPr>
        <w:t xml:space="preserve">1.  </w:t>
      </w:r>
      <w:r w:rsidR="00DD45BC">
        <w:rPr>
          <w:rFonts w:asciiTheme="minorHAnsi" w:hAnsiTheme="minorHAnsi"/>
          <w:lang w:eastAsia="ko-KR"/>
        </w:rPr>
        <w:t>Projects or programs</w:t>
      </w:r>
      <w:r w:rsidR="00DE3BAC">
        <w:rPr>
          <w:rFonts w:asciiTheme="minorHAnsi" w:hAnsiTheme="minorHAnsi"/>
          <w:lang w:eastAsia="ko-KR"/>
        </w:rPr>
        <w:t xml:space="preserve"> </w:t>
      </w:r>
      <w:r w:rsidR="00D404A8">
        <w:rPr>
          <w:rFonts w:asciiTheme="minorHAnsi" w:hAnsiTheme="minorHAnsi"/>
          <w:lang w:eastAsia="ko-KR"/>
        </w:rPr>
        <w:t>must be:</w:t>
      </w:r>
    </w:p>
    <w:p w14:paraId="2CEEF339" w14:textId="77777777" w:rsidR="00D404A8" w:rsidRPr="00D404A8" w:rsidRDefault="00D404A8" w:rsidP="00C724CE">
      <w:pPr>
        <w:numPr>
          <w:ilvl w:val="0"/>
          <w:numId w:val="3"/>
        </w:numPr>
        <w:rPr>
          <w:rFonts w:asciiTheme="minorHAnsi" w:hAnsiTheme="minorHAnsi"/>
          <w:i/>
          <w:lang w:eastAsia="ko-KR"/>
        </w:rPr>
      </w:pPr>
      <w:r>
        <w:rPr>
          <w:rFonts w:asciiTheme="minorHAnsi" w:hAnsiTheme="minorHAnsi"/>
          <w:lang w:eastAsia="ko-KR"/>
        </w:rPr>
        <w:t xml:space="preserve">Born from an intentional process of listening to the community to be served. </w:t>
      </w:r>
    </w:p>
    <w:p w14:paraId="26B58B4D" w14:textId="77777777" w:rsidR="00D404A8" w:rsidRPr="00D404A8" w:rsidRDefault="00CA0DAA" w:rsidP="00C724CE">
      <w:pPr>
        <w:numPr>
          <w:ilvl w:val="0"/>
          <w:numId w:val="3"/>
        </w:numPr>
        <w:rPr>
          <w:rFonts w:asciiTheme="minorHAnsi" w:hAnsiTheme="minorHAnsi"/>
          <w:i/>
          <w:lang w:eastAsia="ko-KR"/>
        </w:rPr>
      </w:pPr>
      <w:r>
        <w:rPr>
          <w:rFonts w:asciiTheme="minorHAnsi" w:hAnsiTheme="minorHAnsi"/>
          <w:lang w:eastAsia="ko-KR"/>
        </w:rPr>
        <w:t>Offer</w:t>
      </w:r>
      <w:r w:rsidR="008D77F7" w:rsidRPr="00C724CE">
        <w:rPr>
          <w:rFonts w:asciiTheme="minorHAnsi" w:hAnsiTheme="minorHAnsi"/>
          <w:lang w:eastAsia="ko-KR"/>
        </w:rPr>
        <w:t xml:space="preserve"> spiritual, intellectual, physical and/or social support </w:t>
      </w:r>
      <w:r w:rsidR="00D404A8">
        <w:rPr>
          <w:rFonts w:asciiTheme="minorHAnsi" w:hAnsiTheme="minorHAnsi"/>
          <w:lang w:eastAsia="ko-KR"/>
        </w:rPr>
        <w:t>that upholds the dignity and giftedness of the community to be served.</w:t>
      </w:r>
    </w:p>
    <w:p w14:paraId="5F08B2BF" w14:textId="6985ED0A" w:rsidR="008D77F7" w:rsidRPr="00C724CE" w:rsidRDefault="00D404A8" w:rsidP="00C724CE">
      <w:pPr>
        <w:numPr>
          <w:ilvl w:val="0"/>
          <w:numId w:val="3"/>
        </w:numPr>
        <w:rPr>
          <w:rFonts w:asciiTheme="minorHAnsi" w:hAnsiTheme="minorHAnsi"/>
          <w:i/>
          <w:lang w:eastAsia="ko-KR"/>
        </w:rPr>
      </w:pPr>
      <w:r>
        <w:rPr>
          <w:rFonts w:asciiTheme="minorHAnsi" w:hAnsiTheme="minorHAnsi"/>
          <w:lang w:eastAsia="ko-KR"/>
        </w:rPr>
        <w:t>C</w:t>
      </w:r>
      <w:r w:rsidR="008D77F7" w:rsidRPr="00C724CE">
        <w:rPr>
          <w:rFonts w:asciiTheme="minorHAnsi" w:hAnsiTheme="minorHAnsi"/>
          <w:lang w:eastAsia="ko-KR"/>
        </w:rPr>
        <w:t xml:space="preserve">learly linked to the mission of the church: </w:t>
      </w:r>
      <w:r w:rsidR="008D77F7" w:rsidRPr="00C724CE">
        <w:rPr>
          <w:rFonts w:asciiTheme="minorHAnsi" w:hAnsiTheme="minorHAnsi"/>
          <w:i/>
          <w:lang w:eastAsia="ko-KR"/>
        </w:rPr>
        <w:t>To make disciples of Jesus Christ for the transformation of the world</w:t>
      </w:r>
    </w:p>
    <w:p w14:paraId="6BBE2C37" w14:textId="77777777" w:rsidR="008D77F7" w:rsidRPr="00C724CE" w:rsidRDefault="008D77F7" w:rsidP="008D77F7">
      <w:pPr>
        <w:rPr>
          <w:rFonts w:asciiTheme="minorHAnsi" w:hAnsiTheme="minorHAnsi"/>
          <w:i/>
          <w:lang w:eastAsia="ko-KR"/>
        </w:rPr>
      </w:pPr>
    </w:p>
    <w:p w14:paraId="79B32A38" w14:textId="3D0366F3" w:rsidR="008D77F7" w:rsidRPr="00C724CE" w:rsidRDefault="008D77F7" w:rsidP="008D77F7">
      <w:pPr>
        <w:rPr>
          <w:rFonts w:asciiTheme="minorHAnsi" w:hAnsiTheme="minorHAnsi"/>
          <w:lang w:eastAsia="ko-KR"/>
        </w:rPr>
      </w:pPr>
      <w:r w:rsidRPr="00C724CE">
        <w:rPr>
          <w:rFonts w:asciiTheme="minorHAnsi" w:hAnsiTheme="minorHAnsi"/>
          <w:lang w:eastAsia="ko-KR"/>
        </w:rPr>
        <w:t>2.  Applicant</w:t>
      </w:r>
      <w:r w:rsidR="00C10F89">
        <w:rPr>
          <w:rFonts w:asciiTheme="minorHAnsi" w:hAnsiTheme="minorHAnsi"/>
          <w:lang w:eastAsia="ko-KR"/>
        </w:rPr>
        <w:t xml:space="preserve"> must be</w:t>
      </w:r>
      <w:r w:rsidRPr="00C724CE">
        <w:rPr>
          <w:rFonts w:asciiTheme="minorHAnsi" w:hAnsiTheme="minorHAnsi"/>
          <w:lang w:eastAsia="ko-KR"/>
        </w:rPr>
        <w:t xml:space="preserve"> willing and able to:</w:t>
      </w:r>
    </w:p>
    <w:p w14:paraId="6967AA71" w14:textId="77777777" w:rsidR="008D77F7" w:rsidRPr="00C724CE" w:rsidRDefault="004F6817" w:rsidP="00C724CE">
      <w:pPr>
        <w:numPr>
          <w:ilvl w:val="0"/>
          <w:numId w:val="4"/>
        </w:numPr>
        <w:rPr>
          <w:rFonts w:asciiTheme="minorHAnsi" w:hAnsiTheme="minorHAnsi"/>
          <w:lang w:eastAsia="ko-KR"/>
        </w:rPr>
      </w:pPr>
      <w:r>
        <w:rPr>
          <w:rFonts w:asciiTheme="minorHAnsi" w:hAnsiTheme="minorHAnsi"/>
          <w:lang w:eastAsia="ko-KR"/>
        </w:rPr>
        <w:t xml:space="preserve">Provide </w:t>
      </w:r>
      <w:r w:rsidR="00C724CE" w:rsidRPr="00C724CE">
        <w:rPr>
          <w:rFonts w:asciiTheme="minorHAnsi" w:hAnsiTheme="minorHAnsi"/>
          <w:lang w:eastAsia="ko-KR"/>
        </w:rPr>
        <w:t>appropriate</w:t>
      </w:r>
      <w:r>
        <w:rPr>
          <w:rFonts w:asciiTheme="minorHAnsi" w:hAnsiTheme="minorHAnsi"/>
          <w:lang w:eastAsia="ko-KR"/>
        </w:rPr>
        <w:t xml:space="preserve"> and timely</w:t>
      </w:r>
      <w:r w:rsidR="00C724CE" w:rsidRPr="00C724CE">
        <w:rPr>
          <w:rFonts w:asciiTheme="minorHAnsi" w:hAnsiTheme="minorHAnsi"/>
          <w:lang w:eastAsia="ko-KR"/>
        </w:rPr>
        <w:t xml:space="preserve"> reporting</w:t>
      </w:r>
    </w:p>
    <w:p w14:paraId="490293E2" w14:textId="46D2C5E3" w:rsidR="008D77F7" w:rsidRPr="00C724CE" w:rsidRDefault="008D77F7" w:rsidP="008D77F7">
      <w:pPr>
        <w:numPr>
          <w:ilvl w:val="0"/>
          <w:numId w:val="4"/>
        </w:numPr>
        <w:rPr>
          <w:rFonts w:asciiTheme="minorHAnsi" w:hAnsiTheme="minorHAnsi"/>
          <w:lang w:eastAsia="ko-KR"/>
        </w:rPr>
      </w:pPr>
      <w:r w:rsidRPr="00C724CE">
        <w:rPr>
          <w:rFonts w:asciiTheme="minorHAnsi" w:hAnsiTheme="minorHAnsi"/>
          <w:lang w:eastAsia="ko-KR"/>
        </w:rPr>
        <w:t xml:space="preserve">Establish measures of effectiveness </w:t>
      </w:r>
      <w:r w:rsidR="00DE3BAC">
        <w:rPr>
          <w:rFonts w:asciiTheme="minorHAnsi" w:hAnsiTheme="minorHAnsi"/>
          <w:lang w:eastAsia="ko-KR"/>
        </w:rPr>
        <w:t xml:space="preserve">and evaluate the project </w:t>
      </w:r>
      <w:r w:rsidR="00C10F89">
        <w:rPr>
          <w:rFonts w:asciiTheme="minorHAnsi" w:hAnsiTheme="minorHAnsi"/>
          <w:lang w:eastAsia="ko-KR"/>
        </w:rPr>
        <w:t xml:space="preserve">or program </w:t>
      </w:r>
      <w:r w:rsidR="00DE3BAC">
        <w:rPr>
          <w:rFonts w:asciiTheme="minorHAnsi" w:hAnsiTheme="minorHAnsi"/>
          <w:lang w:eastAsia="ko-KR"/>
        </w:rPr>
        <w:t xml:space="preserve">based on these measures.  Measures should include </w:t>
      </w:r>
      <w:r w:rsidR="004F6817">
        <w:rPr>
          <w:rFonts w:asciiTheme="minorHAnsi" w:hAnsiTheme="minorHAnsi"/>
          <w:lang w:eastAsia="ko-KR"/>
        </w:rPr>
        <w:t xml:space="preserve">some </w:t>
      </w:r>
      <w:r w:rsidR="00DE3BAC">
        <w:rPr>
          <w:rFonts w:asciiTheme="minorHAnsi" w:hAnsiTheme="minorHAnsi"/>
          <w:lang w:eastAsia="ko-KR"/>
        </w:rPr>
        <w:t>numeric measures, testimonials and stories</w:t>
      </w:r>
      <w:r w:rsidR="00C35A01">
        <w:rPr>
          <w:rFonts w:asciiTheme="minorHAnsi" w:hAnsiTheme="minorHAnsi"/>
          <w:lang w:eastAsia="ko-KR"/>
        </w:rPr>
        <w:t>.</w:t>
      </w:r>
      <w:r w:rsidR="00DE3BAC">
        <w:rPr>
          <w:rFonts w:asciiTheme="minorHAnsi" w:hAnsiTheme="minorHAnsi"/>
          <w:lang w:eastAsia="ko-KR"/>
        </w:rPr>
        <w:t xml:space="preserve"> </w:t>
      </w:r>
    </w:p>
    <w:p w14:paraId="02F00EFC" w14:textId="29247265" w:rsidR="008D77F7" w:rsidRPr="00C724CE" w:rsidRDefault="008D77F7" w:rsidP="008D77F7">
      <w:pPr>
        <w:numPr>
          <w:ilvl w:val="0"/>
          <w:numId w:val="4"/>
        </w:numPr>
        <w:rPr>
          <w:rFonts w:asciiTheme="minorHAnsi" w:hAnsiTheme="minorHAnsi"/>
          <w:lang w:eastAsia="ko-KR"/>
        </w:rPr>
      </w:pPr>
      <w:r w:rsidRPr="00C724CE">
        <w:rPr>
          <w:rFonts w:asciiTheme="minorHAnsi" w:hAnsiTheme="minorHAnsi"/>
          <w:lang w:eastAsia="ko-KR"/>
        </w:rPr>
        <w:t xml:space="preserve">Report to the Commission on Ethnic Ministries on a quarterly basis.  Reports will be </w:t>
      </w:r>
      <w:r w:rsidRPr="00422D08">
        <w:rPr>
          <w:rFonts w:asciiTheme="minorHAnsi" w:hAnsiTheme="minorHAnsi"/>
          <w:lang w:eastAsia="ko-KR"/>
        </w:rPr>
        <w:t xml:space="preserve">due </w:t>
      </w:r>
      <w:r w:rsidR="00C10F89">
        <w:rPr>
          <w:rFonts w:asciiTheme="minorHAnsi" w:hAnsiTheme="minorHAnsi"/>
          <w:lang w:eastAsia="ko-KR"/>
        </w:rPr>
        <w:t xml:space="preserve">January 15, </w:t>
      </w:r>
      <w:r w:rsidR="00422D08" w:rsidRPr="00422D08">
        <w:rPr>
          <w:rFonts w:asciiTheme="minorHAnsi" w:hAnsiTheme="minorHAnsi"/>
          <w:lang w:eastAsia="ko-KR"/>
        </w:rPr>
        <w:t>April 15</w:t>
      </w:r>
      <w:r w:rsidR="00422D08">
        <w:rPr>
          <w:rFonts w:asciiTheme="minorHAnsi" w:hAnsiTheme="minorHAnsi"/>
          <w:lang w:eastAsia="ko-KR"/>
        </w:rPr>
        <w:t xml:space="preserve"> </w:t>
      </w:r>
      <w:r w:rsidR="00C10F89" w:rsidRPr="00422D08">
        <w:rPr>
          <w:rFonts w:asciiTheme="minorHAnsi" w:hAnsiTheme="minorHAnsi"/>
          <w:lang w:eastAsia="ko-KR"/>
        </w:rPr>
        <w:t xml:space="preserve">July 15, October 15, </w:t>
      </w:r>
      <w:r w:rsidRPr="00C724CE">
        <w:rPr>
          <w:rFonts w:asciiTheme="minorHAnsi" w:hAnsiTheme="minorHAnsi"/>
          <w:lang w:eastAsia="ko-KR"/>
        </w:rPr>
        <w:t>of each year for activities in the prior quarter.</w:t>
      </w:r>
    </w:p>
    <w:p w14:paraId="4E7B90C5" w14:textId="77777777" w:rsidR="008D77F7" w:rsidRPr="00CA53FA" w:rsidRDefault="008D77F7" w:rsidP="008D77F7">
      <w:pPr>
        <w:rPr>
          <w:rFonts w:ascii="Tahoma" w:hAnsi="Tahoma"/>
          <w:i/>
          <w:lang w:eastAsia="ko-KR"/>
        </w:rPr>
      </w:pPr>
    </w:p>
    <w:p w14:paraId="756DAA62" w14:textId="2D38A35C" w:rsidR="008D77F7" w:rsidRPr="004F6817" w:rsidRDefault="00C35A01" w:rsidP="008D77F7">
      <w:pPr>
        <w:rPr>
          <w:rFonts w:asciiTheme="minorHAnsi" w:hAnsiTheme="minorHAnsi"/>
          <w:b/>
          <w:i/>
          <w:lang w:eastAsia="ko-KR"/>
        </w:rPr>
      </w:pPr>
      <w:r>
        <w:rPr>
          <w:rFonts w:asciiTheme="minorHAnsi" w:hAnsiTheme="minorHAnsi"/>
          <w:b/>
          <w:i/>
          <w:lang w:eastAsia="ko-KR"/>
        </w:rPr>
        <w:t>On what</w:t>
      </w:r>
      <w:r w:rsidR="008D77F7" w:rsidRPr="004F6817">
        <w:rPr>
          <w:rFonts w:asciiTheme="minorHAnsi" w:hAnsiTheme="minorHAnsi"/>
          <w:b/>
          <w:i/>
          <w:lang w:eastAsia="ko-KR"/>
        </w:rPr>
        <w:t xml:space="preserve"> criteria </w:t>
      </w:r>
      <w:r>
        <w:rPr>
          <w:rFonts w:asciiTheme="minorHAnsi" w:hAnsiTheme="minorHAnsi"/>
          <w:b/>
          <w:i/>
          <w:lang w:eastAsia="ko-KR"/>
        </w:rPr>
        <w:t>will the application be judged</w:t>
      </w:r>
      <w:r w:rsidR="008D77F7" w:rsidRPr="004F6817">
        <w:rPr>
          <w:rFonts w:asciiTheme="minorHAnsi" w:hAnsiTheme="minorHAnsi"/>
          <w:b/>
          <w:i/>
          <w:lang w:eastAsia="ko-KR"/>
        </w:rPr>
        <w:t>?</w:t>
      </w:r>
    </w:p>
    <w:p w14:paraId="47AC1004" w14:textId="4871A54B" w:rsidR="00C10F89" w:rsidRDefault="00C35A01" w:rsidP="008D77F7">
      <w:pPr>
        <w:numPr>
          <w:ilvl w:val="0"/>
          <w:numId w:val="5"/>
        </w:numPr>
        <w:rPr>
          <w:rFonts w:asciiTheme="minorHAnsi" w:hAnsiTheme="minorHAnsi"/>
          <w:lang w:eastAsia="ko-KR"/>
        </w:rPr>
      </w:pPr>
      <w:r>
        <w:rPr>
          <w:rFonts w:asciiTheme="minorHAnsi" w:hAnsiTheme="minorHAnsi"/>
          <w:lang w:eastAsia="ko-KR"/>
        </w:rPr>
        <w:t>A</w:t>
      </w:r>
      <w:r w:rsidR="008D77F7" w:rsidRPr="00C724CE">
        <w:rPr>
          <w:rFonts w:asciiTheme="minorHAnsi" w:hAnsiTheme="minorHAnsi"/>
          <w:lang w:eastAsia="ko-KR"/>
        </w:rPr>
        <w:t xml:space="preserve"> clear, compelling and feasible vision</w:t>
      </w:r>
      <w:r w:rsidR="00C10F89">
        <w:rPr>
          <w:rFonts w:asciiTheme="minorHAnsi" w:hAnsiTheme="minorHAnsi"/>
          <w:lang w:eastAsia="ko-KR"/>
        </w:rPr>
        <w:t>, born of listenin</w:t>
      </w:r>
      <w:r w:rsidR="00007C4E">
        <w:rPr>
          <w:rFonts w:asciiTheme="minorHAnsi" w:hAnsiTheme="minorHAnsi"/>
          <w:lang w:eastAsia="ko-KR"/>
        </w:rPr>
        <w:t xml:space="preserve">g and </w:t>
      </w:r>
      <w:r w:rsidR="00C10F89">
        <w:rPr>
          <w:rFonts w:asciiTheme="minorHAnsi" w:hAnsiTheme="minorHAnsi"/>
          <w:lang w:eastAsia="ko-KR"/>
        </w:rPr>
        <w:t>study</w:t>
      </w:r>
      <w:r w:rsidR="00007C4E">
        <w:rPr>
          <w:rFonts w:asciiTheme="minorHAnsi" w:hAnsiTheme="minorHAnsi"/>
          <w:lang w:eastAsia="ko-KR"/>
        </w:rPr>
        <w:t>, that upholds</w:t>
      </w:r>
      <w:r w:rsidR="00C10F89">
        <w:rPr>
          <w:rFonts w:asciiTheme="minorHAnsi" w:hAnsiTheme="minorHAnsi"/>
          <w:lang w:eastAsia="ko-KR"/>
        </w:rPr>
        <w:t xml:space="preserve"> the dignity of the community to be served. </w:t>
      </w:r>
    </w:p>
    <w:p w14:paraId="1E15AF77" w14:textId="22BC9926" w:rsidR="00C10F89" w:rsidRDefault="00C10F89" w:rsidP="008D77F7">
      <w:pPr>
        <w:numPr>
          <w:ilvl w:val="0"/>
          <w:numId w:val="5"/>
        </w:numPr>
        <w:rPr>
          <w:rFonts w:asciiTheme="minorHAnsi" w:hAnsiTheme="minorHAnsi"/>
          <w:lang w:eastAsia="ko-KR"/>
        </w:rPr>
      </w:pPr>
      <w:r>
        <w:rPr>
          <w:rFonts w:asciiTheme="minorHAnsi" w:hAnsiTheme="minorHAnsi"/>
          <w:lang w:eastAsia="ko-KR"/>
        </w:rPr>
        <w:t xml:space="preserve">Clarity on </w:t>
      </w:r>
      <w:r w:rsidR="008D77F7" w:rsidRPr="00C724CE">
        <w:rPr>
          <w:rFonts w:asciiTheme="minorHAnsi" w:hAnsiTheme="minorHAnsi"/>
          <w:lang w:eastAsia="ko-KR"/>
        </w:rPr>
        <w:t xml:space="preserve">who will be involved, what </w:t>
      </w:r>
      <w:r w:rsidR="00007C4E">
        <w:rPr>
          <w:rFonts w:asciiTheme="minorHAnsi" w:hAnsiTheme="minorHAnsi"/>
          <w:lang w:eastAsia="ko-KR"/>
        </w:rPr>
        <w:t>issues</w:t>
      </w:r>
      <w:r w:rsidR="008D77F7" w:rsidRPr="00C724CE">
        <w:rPr>
          <w:rFonts w:asciiTheme="minorHAnsi" w:hAnsiTheme="minorHAnsi"/>
          <w:lang w:eastAsia="ko-KR"/>
        </w:rPr>
        <w:t xml:space="preserve"> </w:t>
      </w:r>
      <w:r>
        <w:rPr>
          <w:rFonts w:asciiTheme="minorHAnsi" w:hAnsiTheme="minorHAnsi"/>
          <w:lang w:eastAsia="ko-KR"/>
        </w:rPr>
        <w:t>are to be</w:t>
      </w:r>
      <w:r w:rsidR="008D77F7" w:rsidRPr="00C724CE">
        <w:rPr>
          <w:rFonts w:asciiTheme="minorHAnsi" w:hAnsiTheme="minorHAnsi"/>
          <w:lang w:eastAsia="ko-KR"/>
        </w:rPr>
        <w:t xml:space="preserve"> addressed, who will serve and who will be served.  </w:t>
      </w:r>
    </w:p>
    <w:p w14:paraId="0B2E7A20" w14:textId="5761D405" w:rsidR="008D77F7" w:rsidRPr="00C724CE" w:rsidRDefault="00C10F89" w:rsidP="008D77F7">
      <w:pPr>
        <w:numPr>
          <w:ilvl w:val="0"/>
          <w:numId w:val="5"/>
        </w:numPr>
        <w:rPr>
          <w:rFonts w:asciiTheme="minorHAnsi" w:hAnsiTheme="minorHAnsi"/>
          <w:lang w:eastAsia="ko-KR"/>
        </w:rPr>
      </w:pPr>
      <w:r>
        <w:rPr>
          <w:rFonts w:asciiTheme="minorHAnsi" w:hAnsiTheme="minorHAnsi"/>
          <w:lang w:eastAsia="ko-KR"/>
        </w:rPr>
        <w:t>Objective</w:t>
      </w:r>
      <w:r w:rsidR="008D77F7" w:rsidRPr="00C724CE">
        <w:rPr>
          <w:rFonts w:asciiTheme="minorHAnsi" w:hAnsiTheme="minorHAnsi"/>
          <w:lang w:eastAsia="ko-KR"/>
        </w:rPr>
        <w:t xml:space="preserve"> </w:t>
      </w:r>
      <w:r>
        <w:rPr>
          <w:rFonts w:asciiTheme="minorHAnsi" w:hAnsiTheme="minorHAnsi"/>
          <w:lang w:eastAsia="ko-KR"/>
        </w:rPr>
        <w:t>outcomes (what will change)</w:t>
      </w:r>
      <w:r w:rsidR="008D77F7" w:rsidRPr="00C724CE">
        <w:rPr>
          <w:rFonts w:asciiTheme="minorHAnsi" w:hAnsiTheme="minorHAnsi"/>
          <w:lang w:eastAsia="ko-KR"/>
        </w:rPr>
        <w:t xml:space="preserve"> and examples of hoped-for stories of transformation for those served and those serving.</w:t>
      </w:r>
    </w:p>
    <w:p w14:paraId="110FCF4E" w14:textId="384C175A" w:rsidR="008D77F7" w:rsidRPr="00C724CE" w:rsidRDefault="008D77F7" w:rsidP="008D77F7">
      <w:pPr>
        <w:numPr>
          <w:ilvl w:val="0"/>
          <w:numId w:val="5"/>
        </w:numPr>
        <w:rPr>
          <w:rFonts w:asciiTheme="minorHAnsi" w:hAnsiTheme="minorHAnsi"/>
          <w:lang w:eastAsia="ko-KR"/>
        </w:rPr>
      </w:pPr>
      <w:r w:rsidRPr="00C724CE">
        <w:rPr>
          <w:rFonts w:asciiTheme="minorHAnsi" w:hAnsiTheme="minorHAnsi"/>
          <w:lang w:eastAsia="ko-KR"/>
        </w:rPr>
        <w:t>Feasibility of the project to reach the mission field</w:t>
      </w:r>
      <w:r w:rsidR="00007C4E">
        <w:rPr>
          <w:rFonts w:asciiTheme="minorHAnsi" w:hAnsiTheme="minorHAnsi"/>
          <w:lang w:eastAsia="ko-KR"/>
        </w:rPr>
        <w:t>.</w:t>
      </w:r>
      <w:r w:rsidRPr="00C724CE">
        <w:rPr>
          <w:rStyle w:val="FootnoteReference"/>
          <w:rFonts w:asciiTheme="minorHAnsi" w:hAnsiTheme="minorHAnsi"/>
          <w:lang w:eastAsia="ko-KR"/>
        </w:rPr>
        <w:footnoteReference w:id="1"/>
      </w:r>
    </w:p>
    <w:p w14:paraId="2690A739" w14:textId="77777777" w:rsidR="008D77F7" w:rsidRPr="00C724CE" w:rsidRDefault="008D77F7" w:rsidP="008D77F7">
      <w:pPr>
        <w:numPr>
          <w:ilvl w:val="0"/>
          <w:numId w:val="5"/>
        </w:numPr>
        <w:rPr>
          <w:rFonts w:asciiTheme="minorHAnsi" w:hAnsiTheme="minorHAnsi"/>
          <w:lang w:eastAsia="ko-KR"/>
        </w:rPr>
      </w:pPr>
      <w:r w:rsidRPr="00C724CE">
        <w:rPr>
          <w:rFonts w:asciiTheme="minorHAnsi" w:hAnsiTheme="minorHAnsi"/>
          <w:lang w:eastAsia="ko-KR"/>
        </w:rPr>
        <w:t>Applicant’s ownership of the proposed program</w:t>
      </w:r>
    </w:p>
    <w:p w14:paraId="166BFEEA" w14:textId="77777777" w:rsidR="008D77F7" w:rsidRPr="004F6817" w:rsidRDefault="00C724CE" w:rsidP="004F6817">
      <w:pPr>
        <w:numPr>
          <w:ilvl w:val="0"/>
          <w:numId w:val="5"/>
        </w:numPr>
        <w:rPr>
          <w:rFonts w:asciiTheme="minorHAnsi" w:hAnsiTheme="minorHAnsi"/>
          <w:lang w:eastAsia="ko-KR"/>
        </w:rPr>
      </w:pPr>
      <w:r w:rsidRPr="00C724CE">
        <w:rPr>
          <w:rFonts w:asciiTheme="minorHAnsi" w:hAnsiTheme="minorHAnsi"/>
          <w:lang w:eastAsia="ko-KR"/>
        </w:rPr>
        <w:t>If this is a multiple year project or program, a p</w:t>
      </w:r>
      <w:r w:rsidR="008D77F7" w:rsidRPr="00C724CE">
        <w:rPr>
          <w:rFonts w:asciiTheme="minorHAnsi" w:hAnsiTheme="minorHAnsi"/>
          <w:lang w:eastAsia="ko-KR"/>
        </w:rPr>
        <w:t>lan for decreasing conference support for the ministry over tim</w:t>
      </w:r>
      <w:r w:rsidR="004F6817">
        <w:rPr>
          <w:rFonts w:asciiTheme="minorHAnsi" w:hAnsiTheme="minorHAnsi"/>
          <w:lang w:eastAsia="ko-KR"/>
        </w:rPr>
        <w:t>e</w:t>
      </w:r>
      <w:r w:rsidR="008D77F7" w:rsidRPr="004F6817">
        <w:rPr>
          <w:rFonts w:asciiTheme="minorHAnsi" w:hAnsiTheme="minorHAnsi"/>
          <w:lang w:eastAsia="ko-KR"/>
        </w:rPr>
        <w:t xml:space="preserve">.  </w:t>
      </w:r>
    </w:p>
    <w:p w14:paraId="481F1C3E" w14:textId="77777777" w:rsidR="008D77F7" w:rsidRPr="00C724CE" w:rsidRDefault="008D77F7" w:rsidP="008D77F7">
      <w:pPr>
        <w:rPr>
          <w:rFonts w:asciiTheme="minorHAnsi" w:hAnsiTheme="minorHAnsi"/>
          <w:lang w:eastAsia="ko-KR"/>
        </w:rPr>
      </w:pPr>
    </w:p>
    <w:p w14:paraId="6C8B4A11" w14:textId="77777777" w:rsidR="008D77F7" w:rsidRPr="004F6817" w:rsidRDefault="008D77F7" w:rsidP="008D77F7">
      <w:pPr>
        <w:rPr>
          <w:rFonts w:asciiTheme="minorHAnsi" w:hAnsiTheme="minorHAnsi"/>
          <w:b/>
          <w:i/>
          <w:lang w:eastAsia="ko-KR"/>
        </w:rPr>
      </w:pPr>
      <w:r w:rsidRPr="004F6817">
        <w:rPr>
          <w:rFonts w:asciiTheme="minorHAnsi" w:hAnsiTheme="minorHAnsi"/>
          <w:b/>
          <w:i/>
          <w:lang w:eastAsia="ko-KR"/>
        </w:rPr>
        <w:t>Who can provide assistance as we write the application?</w:t>
      </w:r>
    </w:p>
    <w:p w14:paraId="36A55C52" w14:textId="05076674" w:rsidR="00F153DC" w:rsidRPr="00D4364E" w:rsidRDefault="00F153DC" w:rsidP="00F153DC">
      <w:pPr>
        <w:rPr>
          <w:rFonts w:ascii="Cambria" w:hAnsi="Cambria" w:cs="Calibri"/>
          <w:lang w:eastAsia="ko-KR"/>
        </w:rPr>
      </w:pPr>
      <w:r w:rsidRPr="00050C3E">
        <w:rPr>
          <w:rFonts w:asciiTheme="minorHAnsi" w:hAnsiTheme="minorHAnsi"/>
          <w:lang w:eastAsia="ko-KR"/>
        </w:rPr>
        <w:t>Contact Kristina Gonzalez at kgonzalez@</w:t>
      </w:r>
      <w:r w:rsidR="00C10F89">
        <w:rPr>
          <w:rFonts w:asciiTheme="minorHAnsi" w:hAnsiTheme="minorHAnsi"/>
          <w:lang w:eastAsia="ko-KR"/>
        </w:rPr>
        <w:t>greaternw</w:t>
      </w:r>
      <w:r w:rsidRPr="00050C3E">
        <w:rPr>
          <w:rFonts w:asciiTheme="minorHAnsi" w:hAnsiTheme="minorHAnsi"/>
          <w:lang w:eastAsia="ko-KR"/>
        </w:rPr>
        <w:t xml:space="preserve">.org or 800-755-7710 x309 </w:t>
      </w:r>
      <w:r>
        <w:rPr>
          <w:rFonts w:ascii="Cambria" w:hAnsi="Cambria" w:cs="Calibri"/>
          <w:lang w:eastAsia="ko-KR"/>
        </w:rPr>
        <w:t xml:space="preserve">or </w:t>
      </w:r>
      <w:r w:rsidR="00C10F89">
        <w:rPr>
          <w:rFonts w:ascii="Cambria" w:hAnsi="Cambria" w:cs="Calibri"/>
          <w:lang w:eastAsia="ko-KR"/>
        </w:rPr>
        <w:t>Patrick Ferguson</w:t>
      </w:r>
      <w:r>
        <w:rPr>
          <w:rFonts w:ascii="Cambria" w:hAnsi="Cambria" w:cs="Calibri"/>
          <w:lang w:eastAsia="ko-KR"/>
        </w:rPr>
        <w:t xml:space="preserve">, Program Assistant for Leadership and Congregational Development at </w:t>
      </w:r>
      <w:hyperlink r:id="rId7" w:history="1">
        <w:r w:rsidR="00C10F89" w:rsidRPr="00E83F7B">
          <w:rPr>
            <w:rStyle w:val="Hyperlink"/>
            <w:rFonts w:ascii="Cambria" w:hAnsi="Cambria" w:cs="Calibri"/>
            <w:lang w:eastAsia="ko-KR"/>
          </w:rPr>
          <w:t>pferguson@pnwumc.org</w:t>
        </w:r>
      </w:hyperlink>
      <w:r w:rsidR="00C10F89">
        <w:rPr>
          <w:rStyle w:val="Hyperlink"/>
          <w:rFonts w:ascii="Cambria" w:hAnsi="Cambria" w:cs="Calibri"/>
          <w:lang w:eastAsia="ko-KR"/>
        </w:rPr>
        <w:t xml:space="preserve"> </w:t>
      </w:r>
      <w:r>
        <w:rPr>
          <w:rFonts w:ascii="Cambria" w:hAnsi="Cambria" w:cs="Calibri"/>
          <w:lang w:eastAsia="ko-KR"/>
        </w:rPr>
        <w:t>or 800-755-7710 X302 to schedule an appointment.</w:t>
      </w:r>
    </w:p>
    <w:p w14:paraId="00D3903B" w14:textId="77777777" w:rsidR="008D77F7" w:rsidRPr="00C724CE" w:rsidRDefault="008D77F7" w:rsidP="008D77F7">
      <w:pPr>
        <w:rPr>
          <w:rFonts w:asciiTheme="minorHAnsi" w:hAnsiTheme="minorHAnsi"/>
          <w:lang w:eastAsia="ko-KR"/>
        </w:rPr>
      </w:pPr>
    </w:p>
    <w:p w14:paraId="4F50E420" w14:textId="77777777" w:rsidR="008D77F7" w:rsidRPr="004F6817" w:rsidRDefault="008D77F7" w:rsidP="008D77F7">
      <w:pPr>
        <w:rPr>
          <w:rFonts w:asciiTheme="minorHAnsi" w:hAnsiTheme="minorHAnsi"/>
          <w:b/>
          <w:i/>
          <w:lang w:eastAsia="ko-KR"/>
        </w:rPr>
      </w:pPr>
      <w:r w:rsidRPr="004F6817">
        <w:rPr>
          <w:rFonts w:asciiTheme="minorHAnsi" w:hAnsiTheme="minorHAnsi"/>
          <w:b/>
          <w:i/>
          <w:lang w:eastAsia="ko-KR"/>
        </w:rPr>
        <w:t>Deadline for Application</w:t>
      </w:r>
    </w:p>
    <w:p w14:paraId="67B3B4FB" w14:textId="43F3126F" w:rsidR="00007C4E" w:rsidRDefault="00050C3E" w:rsidP="008D77F7">
      <w:pPr>
        <w:rPr>
          <w:rFonts w:ascii="Cambria" w:hAnsi="Cambria" w:cs="Calibri"/>
          <w:lang w:eastAsia="ko-KR"/>
        </w:rPr>
      </w:pPr>
      <w:r w:rsidRPr="00050C3E">
        <w:rPr>
          <w:rFonts w:ascii="Cambria" w:hAnsi="Cambria" w:cs="Calibri"/>
          <w:lang w:eastAsia="ko-KR"/>
        </w:rPr>
        <w:t xml:space="preserve">Applications must be </w:t>
      </w:r>
      <w:r w:rsidRPr="00050C3E">
        <w:rPr>
          <w:rFonts w:ascii="Cambria" w:hAnsi="Cambria" w:cs="Calibri"/>
          <w:b/>
          <w:lang w:eastAsia="ko-KR"/>
        </w:rPr>
        <w:t xml:space="preserve">received by </w:t>
      </w:r>
      <w:r w:rsidR="00370053">
        <w:rPr>
          <w:rFonts w:ascii="Cambria" w:hAnsi="Cambria" w:cs="Calibri"/>
          <w:b/>
          <w:lang w:eastAsia="ko-KR"/>
        </w:rPr>
        <w:t>August 10</w:t>
      </w:r>
      <w:r w:rsidR="008F4901">
        <w:rPr>
          <w:rFonts w:ascii="Cambria" w:hAnsi="Cambria" w:cs="Calibri"/>
          <w:b/>
          <w:lang w:eastAsia="ko-KR"/>
        </w:rPr>
        <w:t>, 2018</w:t>
      </w:r>
      <w:r w:rsidRPr="00050C3E">
        <w:rPr>
          <w:rFonts w:ascii="Cambria" w:hAnsi="Cambria" w:cs="Calibri"/>
          <w:lang w:eastAsia="ko-KR"/>
        </w:rPr>
        <w:t xml:space="preserve"> at the PNW Conference Office, PO Box 13650, Des Moines WA 98198 or by email to </w:t>
      </w:r>
      <w:r w:rsidR="008F4901">
        <w:rPr>
          <w:rFonts w:ascii="Cambria" w:hAnsi="Cambria" w:cs="Calibri"/>
          <w:lang w:eastAsia="ko-KR"/>
        </w:rPr>
        <w:t>Patrick Ferguson at pferguson@pnwumc.org</w:t>
      </w:r>
      <w:r w:rsidR="00F153DC" w:rsidRPr="00050C3E">
        <w:rPr>
          <w:rFonts w:ascii="Cambria" w:hAnsi="Cambria" w:cs="Calibri"/>
          <w:lang w:eastAsia="ko-KR"/>
        </w:rPr>
        <w:t>.</w:t>
      </w:r>
      <w:r w:rsidRPr="00050C3E">
        <w:rPr>
          <w:rFonts w:ascii="Cambria" w:hAnsi="Cambria" w:cs="Calibri"/>
          <w:lang w:eastAsia="ko-KR"/>
        </w:rPr>
        <w:t xml:space="preserve">  </w:t>
      </w:r>
    </w:p>
    <w:p w14:paraId="60D506A6" w14:textId="77777777" w:rsidR="00007C4E" w:rsidRDefault="00007C4E" w:rsidP="008D77F7">
      <w:pPr>
        <w:rPr>
          <w:rFonts w:ascii="Cambria" w:hAnsi="Cambria" w:cs="Calibri"/>
          <w:lang w:eastAsia="ko-KR"/>
        </w:rPr>
      </w:pPr>
    </w:p>
    <w:p w14:paraId="1F206C12" w14:textId="77777777" w:rsidR="00007C4E" w:rsidRDefault="00A940F5" w:rsidP="008D77F7">
      <w:pPr>
        <w:rPr>
          <w:rFonts w:ascii="Cambria" w:hAnsi="Cambria" w:cs="Calibri"/>
          <w:lang w:eastAsia="ko-KR"/>
        </w:rPr>
      </w:pPr>
      <w:r>
        <w:rPr>
          <w:rFonts w:ascii="Cambria" w:hAnsi="Cambria" w:cs="Calibri"/>
          <w:lang w:eastAsia="ko-KR"/>
        </w:rPr>
        <w:t xml:space="preserve">Please note that the </w:t>
      </w:r>
      <w:r w:rsidRPr="00A940F5">
        <w:rPr>
          <w:rFonts w:ascii="Cambria" w:hAnsi="Cambria" w:cs="Calibri"/>
          <w:b/>
          <w:i/>
          <w:lang w:eastAsia="ko-KR"/>
        </w:rPr>
        <w:t>signature of the District Superintendent is required</w:t>
      </w:r>
      <w:r>
        <w:rPr>
          <w:rFonts w:ascii="Cambria" w:hAnsi="Cambria" w:cs="Calibri"/>
          <w:lang w:eastAsia="ko-KR"/>
        </w:rPr>
        <w:t xml:space="preserve"> for the application to be considered complete.  </w:t>
      </w:r>
      <w:r w:rsidR="00007C4E">
        <w:rPr>
          <w:rFonts w:ascii="Cambria" w:hAnsi="Cambria" w:cs="Calibri"/>
          <w:lang w:eastAsia="ko-KR"/>
        </w:rPr>
        <w:t xml:space="preserve">An email from the district superintendent will substitute for her/his/their signature. </w:t>
      </w:r>
    </w:p>
    <w:p w14:paraId="2F6A0910" w14:textId="77777777" w:rsidR="00007C4E" w:rsidRDefault="00007C4E" w:rsidP="008D77F7">
      <w:pPr>
        <w:rPr>
          <w:rFonts w:ascii="Cambria" w:hAnsi="Cambria" w:cs="Calibri"/>
          <w:lang w:eastAsia="ko-KR"/>
        </w:rPr>
      </w:pPr>
    </w:p>
    <w:p w14:paraId="6D4C7E68" w14:textId="331CBF09" w:rsidR="004F6817" w:rsidRPr="00050C3E" w:rsidRDefault="00050C3E" w:rsidP="008D77F7">
      <w:pPr>
        <w:rPr>
          <w:rFonts w:asciiTheme="minorHAnsi" w:hAnsiTheme="minorHAnsi"/>
          <w:lang w:eastAsia="ko-KR"/>
        </w:rPr>
      </w:pPr>
      <w:r w:rsidRPr="00050C3E">
        <w:rPr>
          <w:rFonts w:ascii="Cambria" w:hAnsi="Cambria" w:cs="Calibri"/>
          <w:lang w:eastAsia="ko-KR"/>
        </w:rPr>
        <w:t>Additional deadlines may be announced if funding is not depleted in the first round of applications.</w:t>
      </w:r>
      <w:r w:rsidR="00007C4E">
        <w:rPr>
          <w:rFonts w:asciiTheme="minorHAnsi" w:hAnsiTheme="minorHAnsi"/>
          <w:lang w:eastAsia="ko-KR"/>
        </w:rPr>
        <w:t xml:space="preserve"> </w:t>
      </w:r>
      <w:r w:rsidR="008D77F7" w:rsidRPr="00050C3E">
        <w:rPr>
          <w:rFonts w:asciiTheme="minorHAnsi" w:hAnsiTheme="minorHAnsi"/>
          <w:lang w:eastAsia="ko-KR"/>
        </w:rPr>
        <w:t xml:space="preserve">  </w:t>
      </w:r>
    </w:p>
    <w:p w14:paraId="4F5C391E" w14:textId="11EA784B" w:rsidR="00380CEA" w:rsidRDefault="0045230A" w:rsidP="00007C4E">
      <w:pPr>
        <w:outlineLvl w:val="0"/>
        <w:rPr>
          <w:rFonts w:asciiTheme="minorHAnsi" w:hAnsiTheme="minorHAnsi"/>
          <w:lang w:eastAsia="ko-KR"/>
        </w:rPr>
      </w:pPr>
      <w:r>
        <w:rPr>
          <w:rFonts w:asciiTheme="minorHAnsi" w:hAnsiTheme="minorHAnsi"/>
          <w:lang w:eastAsia="ko-KR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35"/>
        <w:gridCol w:w="105"/>
      </w:tblGrid>
      <w:tr w:rsidR="00E511FA" w:rsidRPr="00DA542C" w14:paraId="5E310726" w14:textId="77777777">
        <w:tc>
          <w:tcPr>
            <w:tcW w:w="8856" w:type="dxa"/>
            <w:gridSpan w:val="2"/>
            <w:shd w:val="clear" w:color="auto" w:fill="auto"/>
          </w:tcPr>
          <w:p w14:paraId="200813A9" w14:textId="77777777" w:rsidR="00E511FA" w:rsidRPr="00DA542C" w:rsidRDefault="00E511FA" w:rsidP="00050C3E">
            <w:pPr>
              <w:jc w:val="center"/>
              <w:rPr>
                <w:rFonts w:ascii="Cambria" w:hAnsi="Cambria" w:cs="Calibri"/>
                <w:b/>
                <w:color w:val="595959"/>
                <w:sz w:val="30"/>
                <w:szCs w:val="30"/>
                <w:lang w:eastAsia="ko-KR"/>
              </w:rPr>
            </w:pPr>
            <w:r w:rsidRPr="00DA542C">
              <w:rPr>
                <w:rFonts w:ascii="Cambria" w:hAnsi="Cambria" w:cs="Calibri"/>
                <w:b/>
                <w:color w:val="595959"/>
                <w:sz w:val="30"/>
                <w:szCs w:val="30"/>
                <w:lang w:eastAsia="ko-KR"/>
              </w:rPr>
              <w:lastRenderedPageBreak/>
              <w:t>Application</w:t>
            </w:r>
          </w:p>
          <w:p w14:paraId="70E6F31D" w14:textId="7D4AD0C3" w:rsidR="00E511FA" w:rsidRPr="00DA542C" w:rsidRDefault="00E511FA" w:rsidP="00050C3E">
            <w:pPr>
              <w:jc w:val="center"/>
              <w:rPr>
                <w:rFonts w:ascii="Cambria" w:hAnsi="Cambria" w:cs="Calibri"/>
                <w:b/>
                <w:i/>
                <w:color w:val="595959"/>
                <w:sz w:val="36"/>
                <w:szCs w:val="36"/>
                <w:lang w:eastAsia="ko-KR"/>
              </w:rPr>
            </w:pPr>
            <w:r>
              <w:rPr>
                <w:rFonts w:ascii="Cambria" w:hAnsi="Cambria" w:cs="Calibri"/>
                <w:b/>
                <w:i/>
                <w:color w:val="595959"/>
                <w:sz w:val="36"/>
                <w:szCs w:val="36"/>
                <w:lang w:eastAsia="ko-KR"/>
              </w:rPr>
              <w:t xml:space="preserve">New Life, Vital and Growing </w:t>
            </w:r>
            <w:r w:rsidR="00007C4E">
              <w:rPr>
                <w:rFonts w:ascii="Cambria" w:hAnsi="Cambria" w:cs="Calibri"/>
                <w:b/>
                <w:i/>
                <w:color w:val="595959"/>
                <w:sz w:val="36"/>
                <w:szCs w:val="36"/>
                <w:lang w:eastAsia="ko-KR"/>
              </w:rPr>
              <w:t>Intercultural Ministries</w:t>
            </w:r>
          </w:p>
          <w:p w14:paraId="67098CA1" w14:textId="29E8325C" w:rsidR="00E511FA" w:rsidRPr="00DA542C" w:rsidRDefault="00007C4E" w:rsidP="00050C3E">
            <w:pPr>
              <w:jc w:val="center"/>
              <w:rPr>
                <w:rFonts w:ascii="Cambria" w:hAnsi="Cambria" w:cs="Calibri"/>
                <w:b/>
                <w:color w:val="595959"/>
                <w:lang w:eastAsia="ko-KR"/>
              </w:rPr>
            </w:pPr>
            <w:r>
              <w:rPr>
                <w:rFonts w:ascii="Cambria" w:hAnsi="Cambria" w:cs="Calibri"/>
                <w:b/>
                <w:color w:val="595959"/>
                <w:lang w:eastAsia="ko-KR"/>
              </w:rPr>
              <w:t>September 2018 to August 2019</w:t>
            </w:r>
          </w:p>
          <w:p w14:paraId="7464E84F" w14:textId="77777777" w:rsidR="00E511FA" w:rsidRPr="00DA542C" w:rsidRDefault="00360D31" w:rsidP="00050C3E">
            <w:pPr>
              <w:jc w:val="center"/>
              <w:rPr>
                <w:rFonts w:ascii="Cambria" w:hAnsi="Cambria" w:cs="Calibri"/>
                <w:sz w:val="32"/>
                <w:lang w:eastAsia="ko-KR"/>
              </w:rPr>
            </w:pPr>
            <w:r>
              <w:rPr>
                <w:rFonts w:ascii="Cambria" w:hAnsi="Cambria" w:cs="Calibri"/>
                <w:noProof/>
                <w:sz w:val="32"/>
                <w:lang w:eastAsia="ko-KR"/>
              </w:rPr>
              <w:pict w14:anchorId="574B14EA">
                <v:rect id="_x0000_i1026" alt="" style="width:379.3pt;height:.05pt;mso-width-percent:0;mso-height-percent:0;mso-width-percent:0;mso-height-percent:0" o:hrpct="878" o:hralign="center" o:hrstd="t" o:hrnoshade="t" o:hr="t" fillcolor="#aca899" stroked="f"/>
              </w:pict>
            </w:r>
          </w:p>
        </w:tc>
      </w:tr>
      <w:tr w:rsidR="00E511FA" w:rsidRPr="00DA542C" w14:paraId="1263FBA6" w14:textId="77777777">
        <w:trPr>
          <w:gridAfter w:val="1"/>
          <w:wAfter w:w="108" w:type="dxa"/>
        </w:trPr>
        <w:tc>
          <w:tcPr>
            <w:tcW w:w="8748" w:type="dxa"/>
          </w:tcPr>
          <w:p w14:paraId="19EC1EBD" w14:textId="77777777" w:rsidR="00E511FA" w:rsidRPr="00DA542C" w:rsidRDefault="00E511FA" w:rsidP="00050C3E">
            <w:pPr>
              <w:rPr>
                <w:rFonts w:ascii="Cambria" w:hAnsi="Cambria" w:cs="Calibri"/>
                <w:lang w:eastAsia="ko-KR"/>
              </w:rPr>
            </w:pPr>
          </w:p>
        </w:tc>
      </w:tr>
      <w:tr w:rsidR="00E511FA" w:rsidRPr="00DA542C" w14:paraId="13AB6AB9" w14:textId="77777777">
        <w:trPr>
          <w:gridAfter w:val="1"/>
          <w:wAfter w:w="108" w:type="dxa"/>
        </w:trPr>
        <w:tc>
          <w:tcPr>
            <w:tcW w:w="8748" w:type="dxa"/>
          </w:tcPr>
          <w:p w14:paraId="20B9D19E" w14:textId="77777777" w:rsidR="00E511FA" w:rsidRPr="00CF2DDD" w:rsidRDefault="00E511FA" w:rsidP="00050C3E">
            <w:pPr>
              <w:rPr>
                <w:rFonts w:ascii="Cambria" w:hAnsi="Cambria" w:cs="Calibri"/>
                <w:i/>
                <w:sz w:val="20"/>
                <w:szCs w:val="20"/>
                <w:lang w:eastAsia="ko-KR"/>
              </w:rPr>
            </w:pPr>
            <w:r w:rsidRPr="00CF2DDD">
              <w:rPr>
                <w:rFonts w:ascii="Cambria" w:hAnsi="Cambria" w:cs="Calibri"/>
                <w:i/>
                <w:sz w:val="20"/>
                <w:szCs w:val="20"/>
                <w:lang w:eastAsia="ko-KR"/>
              </w:rPr>
              <w:t xml:space="preserve">Applicant: </w:t>
            </w:r>
          </w:p>
        </w:tc>
      </w:tr>
      <w:tr w:rsidR="00E511FA" w:rsidRPr="00DA542C" w14:paraId="11D851A8" w14:textId="77777777">
        <w:trPr>
          <w:gridAfter w:val="1"/>
          <w:wAfter w:w="108" w:type="dxa"/>
        </w:trPr>
        <w:tc>
          <w:tcPr>
            <w:tcW w:w="8748" w:type="dxa"/>
          </w:tcPr>
          <w:p w14:paraId="322A0A42" w14:textId="77777777" w:rsidR="00E511FA" w:rsidRPr="00CF2DDD" w:rsidRDefault="00E511FA" w:rsidP="00050C3E">
            <w:pPr>
              <w:rPr>
                <w:rFonts w:ascii="Cambria" w:hAnsi="Cambria" w:cs="Calibri"/>
                <w:i/>
                <w:sz w:val="20"/>
                <w:szCs w:val="20"/>
                <w:lang w:eastAsia="ko-KR"/>
              </w:rPr>
            </w:pPr>
            <w:r w:rsidRPr="00CF2DDD">
              <w:rPr>
                <w:rFonts w:ascii="Cambria" w:hAnsi="Cambria" w:cs="Calibri"/>
                <w:i/>
                <w:sz w:val="20"/>
                <w:szCs w:val="20"/>
                <w:lang w:eastAsia="ko-KR"/>
              </w:rPr>
              <w:t>Contact Person:</w:t>
            </w:r>
          </w:p>
        </w:tc>
      </w:tr>
      <w:tr w:rsidR="00E511FA" w:rsidRPr="00DA542C" w14:paraId="3F67E7A3" w14:textId="77777777">
        <w:trPr>
          <w:gridAfter w:val="1"/>
          <w:wAfter w:w="108" w:type="dxa"/>
        </w:trPr>
        <w:tc>
          <w:tcPr>
            <w:tcW w:w="8748" w:type="dxa"/>
          </w:tcPr>
          <w:p w14:paraId="32C15F0B" w14:textId="77777777" w:rsidR="00E511FA" w:rsidRPr="00CF2DDD" w:rsidRDefault="00E511FA" w:rsidP="00050C3E">
            <w:pPr>
              <w:rPr>
                <w:rFonts w:ascii="Cambria" w:hAnsi="Cambria" w:cs="Calibri"/>
                <w:i/>
                <w:sz w:val="20"/>
                <w:szCs w:val="20"/>
                <w:lang w:eastAsia="ko-KR"/>
              </w:rPr>
            </w:pPr>
            <w:r w:rsidRPr="00CF2DDD">
              <w:rPr>
                <w:rFonts w:ascii="Cambria" w:hAnsi="Cambria" w:cs="Calibri"/>
                <w:i/>
                <w:sz w:val="20"/>
                <w:szCs w:val="20"/>
                <w:lang w:eastAsia="ko-KR"/>
              </w:rPr>
              <w:t>Address/Phone:</w:t>
            </w:r>
          </w:p>
        </w:tc>
      </w:tr>
      <w:tr w:rsidR="00E511FA" w:rsidRPr="00DA542C" w14:paraId="56689E96" w14:textId="77777777">
        <w:trPr>
          <w:gridAfter w:val="1"/>
          <w:wAfter w:w="108" w:type="dxa"/>
        </w:trPr>
        <w:tc>
          <w:tcPr>
            <w:tcW w:w="8748" w:type="dxa"/>
          </w:tcPr>
          <w:p w14:paraId="102E2C5D" w14:textId="77777777" w:rsidR="00E511FA" w:rsidRPr="00CF2DDD" w:rsidRDefault="00E511FA" w:rsidP="00050C3E">
            <w:pPr>
              <w:rPr>
                <w:rFonts w:ascii="Cambria" w:hAnsi="Cambria" w:cs="Calibri"/>
                <w:i/>
                <w:sz w:val="20"/>
                <w:szCs w:val="20"/>
                <w:lang w:eastAsia="ko-KR"/>
              </w:rPr>
            </w:pPr>
            <w:r w:rsidRPr="00CF2DDD">
              <w:rPr>
                <w:rFonts w:ascii="Cambria" w:hAnsi="Cambria" w:cs="Calibri"/>
                <w:i/>
                <w:sz w:val="20"/>
                <w:szCs w:val="20"/>
                <w:lang w:eastAsia="ko-KR"/>
              </w:rPr>
              <w:t>Ministry Location:</w:t>
            </w:r>
          </w:p>
        </w:tc>
      </w:tr>
      <w:tr w:rsidR="00E511FA" w:rsidRPr="00DA542C" w14:paraId="2D115677" w14:textId="77777777">
        <w:trPr>
          <w:gridAfter w:val="1"/>
          <w:wAfter w:w="108" w:type="dxa"/>
        </w:trPr>
        <w:tc>
          <w:tcPr>
            <w:tcW w:w="8748" w:type="dxa"/>
          </w:tcPr>
          <w:p w14:paraId="0698C02E" w14:textId="77777777" w:rsidR="00E511FA" w:rsidRPr="00CF2DDD" w:rsidRDefault="00E511FA" w:rsidP="00050C3E">
            <w:pPr>
              <w:rPr>
                <w:rFonts w:ascii="Cambria" w:hAnsi="Cambria" w:cs="Calibri"/>
                <w:i/>
                <w:sz w:val="20"/>
                <w:szCs w:val="20"/>
                <w:lang w:eastAsia="ko-KR"/>
              </w:rPr>
            </w:pPr>
            <w:r w:rsidRPr="00CF2DDD">
              <w:rPr>
                <w:rFonts w:ascii="Cambria" w:hAnsi="Cambria" w:cs="Calibri"/>
                <w:i/>
                <w:sz w:val="20"/>
                <w:szCs w:val="20"/>
                <w:lang w:eastAsia="ko-KR"/>
              </w:rPr>
              <w:t xml:space="preserve">Program or Project Title: </w:t>
            </w:r>
          </w:p>
        </w:tc>
      </w:tr>
      <w:tr w:rsidR="00E511FA" w:rsidRPr="00DA542C" w14:paraId="5A0AB713" w14:textId="77777777">
        <w:trPr>
          <w:gridAfter w:val="1"/>
          <w:wAfter w:w="108" w:type="dxa"/>
        </w:trPr>
        <w:tc>
          <w:tcPr>
            <w:tcW w:w="8748" w:type="dxa"/>
          </w:tcPr>
          <w:p w14:paraId="0D2EDE16" w14:textId="77777777" w:rsidR="00E511FA" w:rsidRPr="00CF2DDD" w:rsidRDefault="00E511FA" w:rsidP="00050C3E">
            <w:pPr>
              <w:rPr>
                <w:rFonts w:ascii="Cambria" w:hAnsi="Cambria" w:cs="Calibri"/>
                <w:i/>
                <w:sz w:val="20"/>
                <w:szCs w:val="20"/>
                <w:lang w:eastAsia="ko-KR"/>
              </w:rPr>
            </w:pPr>
            <w:r w:rsidRPr="00CF2DDD">
              <w:rPr>
                <w:rFonts w:ascii="Cambria" w:hAnsi="Cambria" w:cs="Calibri"/>
                <w:i/>
                <w:sz w:val="20"/>
                <w:szCs w:val="20"/>
                <w:lang w:eastAsia="ko-KR"/>
              </w:rPr>
              <w:t>Amount of Funding Requested:</w:t>
            </w:r>
          </w:p>
        </w:tc>
      </w:tr>
      <w:tr w:rsidR="00E511FA" w:rsidRPr="00DA542C" w14:paraId="6B854465" w14:textId="77777777">
        <w:tc>
          <w:tcPr>
            <w:tcW w:w="8856" w:type="dxa"/>
            <w:gridSpan w:val="2"/>
          </w:tcPr>
          <w:p w14:paraId="681E3FDF" w14:textId="77777777" w:rsidR="00E511FA" w:rsidRPr="00DA542C" w:rsidRDefault="00360D31" w:rsidP="00050C3E">
            <w:pPr>
              <w:jc w:val="center"/>
              <w:rPr>
                <w:rFonts w:ascii="Cambria" w:hAnsi="Cambria" w:cs="Calibri"/>
                <w:sz w:val="32"/>
                <w:lang w:eastAsia="ko-KR"/>
              </w:rPr>
            </w:pPr>
            <w:r>
              <w:rPr>
                <w:rFonts w:ascii="Cambria" w:hAnsi="Cambria" w:cs="Calibri"/>
                <w:noProof/>
                <w:sz w:val="32"/>
                <w:lang w:eastAsia="ko-KR"/>
              </w:rPr>
              <w:pict w14:anchorId="7C1C2B98">
                <v:rect id="_x0000_i1025" alt="" style="width:379.3pt;height:.05pt;mso-width-percent:0;mso-height-percent:0;mso-width-percent:0;mso-height-percent:0" o:hrpct="878" o:hralign="center" o:hrstd="t" o:hrnoshade="t" o:hr="t" fillcolor="#aca899" stroked="f"/>
              </w:pict>
            </w:r>
          </w:p>
        </w:tc>
      </w:tr>
      <w:tr w:rsidR="00E511FA" w:rsidRPr="00DA542C" w14:paraId="2C3E6175" w14:textId="77777777">
        <w:tc>
          <w:tcPr>
            <w:tcW w:w="8856" w:type="dxa"/>
            <w:gridSpan w:val="2"/>
            <w:shd w:val="clear" w:color="auto" w:fill="auto"/>
          </w:tcPr>
          <w:p w14:paraId="729DD697" w14:textId="77777777" w:rsidR="00E511FA" w:rsidRPr="00DA542C" w:rsidRDefault="00E511FA" w:rsidP="00050C3E">
            <w:pPr>
              <w:rPr>
                <w:rFonts w:ascii="Cambria" w:hAnsi="Cambria" w:cs="Calibri"/>
                <w:b/>
                <w:lang w:eastAsia="ko-KR"/>
              </w:rPr>
            </w:pPr>
          </w:p>
        </w:tc>
      </w:tr>
    </w:tbl>
    <w:p w14:paraId="702D900E" w14:textId="4311B36B" w:rsidR="004F6817" w:rsidRPr="00380CEA" w:rsidRDefault="00CF2DDD" w:rsidP="0045230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Answer the following questions. </w:t>
      </w:r>
    </w:p>
    <w:p w14:paraId="34F6EAA8" w14:textId="77777777" w:rsidR="00007C4E" w:rsidRPr="00DD17FE" w:rsidRDefault="00041242" w:rsidP="0045230A">
      <w:pPr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 xml:space="preserve">1.  </w:t>
      </w:r>
      <w:r w:rsidR="004F6817" w:rsidRPr="00DD17FE">
        <w:rPr>
          <w:rFonts w:asciiTheme="minorHAnsi" w:hAnsiTheme="minorHAnsi"/>
          <w:i/>
        </w:rPr>
        <w:t xml:space="preserve">Describe the program or project.  </w:t>
      </w:r>
    </w:p>
    <w:p w14:paraId="7595390F" w14:textId="032A78A7" w:rsidR="00007C4E" w:rsidRPr="00DD17FE" w:rsidRDefault="004F6817" w:rsidP="00DD17FE">
      <w:pPr>
        <w:pStyle w:val="ListParagraph"/>
        <w:numPr>
          <w:ilvl w:val="0"/>
          <w:numId w:val="8"/>
        </w:numPr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>Who will be served</w:t>
      </w:r>
      <w:r w:rsidR="00007C4E" w:rsidRPr="00DD17FE">
        <w:rPr>
          <w:rFonts w:asciiTheme="minorHAnsi" w:hAnsiTheme="minorHAnsi"/>
          <w:i/>
        </w:rPr>
        <w:t>?</w:t>
      </w:r>
      <w:r w:rsidR="00E04A6C" w:rsidRPr="00DD17FE">
        <w:rPr>
          <w:rFonts w:asciiTheme="minorHAnsi" w:hAnsiTheme="minorHAnsi"/>
          <w:i/>
        </w:rPr>
        <w:t xml:space="preserve"> (example: 1st generat</w:t>
      </w:r>
      <w:r w:rsidR="006368EA" w:rsidRPr="00DD17FE">
        <w:rPr>
          <w:rFonts w:asciiTheme="minorHAnsi" w:hAnsiTheme="minorHAnsi"/>
          <w:i/>
        </w:rPr>
        <w:t>i</w:t>
      </w:r>
      <w:r w:rsidR="00E04A6C" w:rsidRPr="00DD17FE">
        <w:rPr>
          <w:rFonts w:asciiTheme="minorHAnsi" w:hAnsiTheme="minorHAnsi"/>
          <w:i/>
        </w:rPr>
        <w:t>on</w:t>
      </w:r>
      <w:r w:rsidR="006368EA" w:rsidRPr="00DD17FE">
        <w:rPr>
          <w:rFonts w:asciiTheme="minorHAnsi" w:hAnsiTheme="minorHAnsi"/>
          <w:i/>
        </w:rPr>
        <w:t xml:space="preserve"> immigrants</w:t>
      </w:r>
      <w:r w:rsidR="00E04A6C" w:rsidRPr="00DD17FE">
        <w:rPr>
          <w:rFonts w:asciiTheme="minorHAnsi" w:hAnsiTheme="minorHAnsi"/>
          <w:i/>
        </w:rPr>
        <w:t xml:space="preserve">, 1.5 generation, 2nd generation – </w:t>
      </w:r>
      <w:r w:rsidR="00007C4E" w:rsidRPr="00DD17FE">
        <w:rPr>
          <w:rFonts w:asciiTheme="minorHAnsi" w:hAnsiTheme="minorHAnsi"/>
          <w:i/>
        </w:rPr>
        <w:t xml:space="preserve">a </w:t>
      </w:r>
      <w:r w:rsidR="00E04A6C" w:rsidRPr="00DD17FE">
        <w:rPr>
          <w:rFonts w:asciiTheme="minorHAnsi" w:hAnsiTheme="minorHAnsi"/>
          <w:i/>
        </w:rPr>
        <w:t xml:space="preserve">particular racial/ethnic or linguistic group – </w:t>
      </w:r>
      <w:r w:rsidR="00007C4E" w:rsidRPr="00DD17FE">
        <w:rPr>
          <w:rFonts w:asciiTheme="minorHAnsi" w:hAnsiTheme="minorHAnsi"/>
          <w:i/>
        </w:rPr>
        <w:t xml:space="preserve">a </w:t>
      </w:r>
      <w:r w:rsidR="00E04A6C" w:rsidRPr="00DD17FE">
        <w:rPr>
          <w:rFonts w:asciiTheme="minorHAnsi" w:hAnsiTheme="minorHAnsi"/>
          <w:i/>
        </w:rPr>
        <w:t>particular age group</w:t>
      </w:r>
      <w:r w:rsidR="00A940F5" w:rsidRPr="00DD17FE">
        <w:rPr>
          <w:rFonts w:asciiTheme="minorHAnsi" w:hAnsiTheme="minorHAnsi"/>
          <w:i/>
        </w:rPr>
        <w:t xml:space="preserve"> within racial/ethnic or linguistic community</w:t>
      </w:r>
      <w:r w:rsidR="00E04A6C" w:rsidRPr="00DD17FE">
        <w:rPr>
          <w:rFonts w:asciiTheme="minorHAnsi" w:hAnsiTheme="minorHAnsi"/>
          <w:i/>
        </w:rPr>
        <w:t>)</w:t>
      </w:r>
      <w:r w:rsidRPr="00DD17FE">
        <w:rPr>
          <w:rFonts w:asciiTheme="minorHAnsi" w:hAnsiTheme="minorHAnsi"/>
          <w:i/>
        </w:rPr>
        <w:t xml:space="preserve"> </w:t>
      </w:r>
    </w:p>
    <w:p w14:paraId="367985BA" w14:textId="77777777" w:rsidR="00007C4E" w:rsidRPr="00DD17FE" w:rsidRDefault="00007C4E" w:rsidP="00DD17FE">
      <w:pPr>
        <w:pStyle w:val="ListParagraph"/>
        <w:numPr>
          <w:ilvl w:val="0"/>
          <w:numId w:val="8"/>
        </w:numPr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 xml:space="preserve">What will happen? </w:t>
      </w:r>
    </w:p>
    <w:p w14:paraId="265C171E" w14:textId="77777777" w:rsidR="00007C4E" w:rsidRPr="00DD17FE" w:rsidRDefault="00007C4E" w:rsidP="00DD17FE">
      <w:pPr>
        <w:pStyle w:val="ListParagraph"/>
        <w:numPr>
          <w:ilvl w:val="0"/>
          <w:numId w:val="8"/>
        </w:numPr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>When and where will it happen?</w:t>
      </w:r>
    </w:p>
    <w:p w14:paraId="6C9BA4D4" w14:textId="0EF36F7D" w:rsidR="00007C4E" w:rsidRPr="00DD17FE" w:rsidRDefault="00007C4E" w:rsidP="00DD17FE">
      <w:pPr>
        <w:pStyle w:val="ListParagraph"/>
        <w:numPr>
          <w:ilvl w:val="0"/>
          <w:numId w:val="8"/>
        </w:numPr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 xml:space="preserve">How was the community to be served involved in </w:t>
      </w:r>
      <w:r w:rsidR="0068458D">
        <w:rPr>
          <w:rFonts w:asciiTheme="minorHAnsi" w:hAnsiTheme="minorHAnsi"/>
          <w:i/>
        </w:rPr>
        <w:t>developing</w:t>
      </w:r>
      <w:r w:rsidRPr="00DD17FE">
        <w:rPr>
          <w:rFonts w:asciiTheme="minorHAnsi" w:hAnsiTheme="minorHAnsi"/>
          <w:i/>
        </w:rPr>
        <w:t xml:space="preserve"> the project or program? </w:t>
      </w:r>
    </w:p>
    <w:p w14:paraId="1688FC6D" w14:textId="77777777" w:rsidR="00DD17FE" w:rsidRPr="00DD17FE" w:rsidRDefault="00DD17FE" w:rsidP="00DD17FE">
      <w:pPr>
        <w:pStyle w:val="ListParagraph"/>
        <w:numPr>
          <w:ilvl w:val="0"/>
          <w:numId w:val="8"/>
        </w:numPr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 xml:space="preserve">How will those served be invited into deeper relationship with Jesus Christ?  </w:t>
      </w:r>
    </w:p>
    <w:p w14:paraId="17D9558E" w14:textId="77777777" w:rsidR="00007C4E" w:rsidRPr="00DD17FE" w:rsidRDefault="00007C4E" w:rsidP="00DD17FE">
      <w:pPr>
        <w:pStyle w:val="ListParagraph"/>
        <w:numPr>
          <w:ilvl w:val="0"/>
          <w:numId w:val="8"/>
        </w:numPr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>Who will serve?</w:t>
      </w:r>
    </w:p>
    <w:p w14:paraId="1EFC5F07" w14:textId="3E16130E" w:rsidR="00E04A6C" w:rsidRPr="00DD17FE" w:rsidRDefault="00403AE8" w:rsidP="00DD17FE">
      <w:pPr>
        <w:pStyle w:val="ListParagraph"/>
        <w:numPr>
          <w:ilvl w:val="0"/>
          <w:numId w:val="8"/>
        </w:numPr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 xml:space="preserve">How will those </w:t>
      </w:r>
      <w:r w:rsidR="00007C4E" w:rsidRPr="00DD17FE">
        <w:rPr>
          <w:rFonts w:asciiTheme="minorHAnsi" w:hAnsiTheme="minorHAnsi"/>
          <w:i/>
        </w:rPr>
        <w:t>serving be changed</w:t>
      </w:r>
      <w:r w:rsidRPr="00DD17FE">
        <w:rPr>
          <w:rFonts w:asciiTheme="minorHAnsi" w:hAnsiTheme="minorHAnsi"/>
          <w:i/>
        </w:rPr>
        <w:t xml:space="preserve">?  </w:t>
      </w:r>
    </w:p>
    <w:p w14:paraId="7545BE54" w14:textId="5DE58DF8" w:rsidR="00DD17FE" w:rsidRDefault="00046BA3" w:rsidP="00DD17FE">
      <w:pPr>
        <w:pStyle w:val="ListParagraph"/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>&lt;type your answer here&gt;</w:t>
      </w:r>
    </w:p>
    <w:p w14:paraId="4A84494C" w14:textId="77777777" w:rsidR="00CF2DDD" w:rsidRDefault="00CF2DDD" w:rsidP="00DD17FE">
      <w:pPr>
        <w:pStyle w:val="ListParagraph"/>
        <w:rPr>
          <w:rFonts w:asciiTheme="minorHAnsi" w:hAnsiTheme="minorHAnsi"/>
          <w:i/>
        </w:rPr>
      </w:pPr>
    </w:p>
    <w:p w14:paraId="7041919F" w14:textId="687D4F9A" w:rsidR="00DD17FE" w:rsidRPr="00DD17FE" w:rsidRDefault="00DD17FE" w:rsidP="00DD17FE">
      <w:pPr>
        <w:pStyle w:val="ListParagraph"/>
        <w:numPr>
          <w:ilvl w:val="0"/>
          <w:numId w:val="10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How does the proposed project or program reflect Micah 6:8 in terms of justice, kindness and/or humility?</w:t>
      </w:r>
    </w:p>
    <w:p w14:paraId="4D6C360D" w14:textId="4FFCB928" w:rsidR="00DD17FE" w:rsidRDefault="00DD17FE" w:rsidP="00DD17FE">
      <w:pPr>
        <w:pStyle w:val="ListParagraph"/>
        <w:ind w:left="450"/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>&lt;type your answer here&gt;</w:t>
      </w:r>
    </w:p>
    <w:p w14:paraId="2D58177D" w14:textId="77777777" w:rsidR="00CF2DDD" w:rsidRDefault="00CF2DDD" w:rsidP="00DD17FE">
      <w:pPr>
        <w:pStyle w:val="ListParagraph"/>
        <w:ind w:left="450"/>
        <w:rPr>
          <w:rFonts w:asciiTheme="minorHAnsi" w:hAnsiTheme="minorHAnsi"/>
          <w:i/>
        </w:rPr>
      </w:pPr>
    </w:p>
    <w:p w14:paraId="79FDF26F" w14:textId="0326D44A" w:rsidR="00ED1CFF" w:rsidRPr="00DD17FE" w:rsidRDefault="00CF2DDD" w:rsidP="00ED1CFF">
      <w:pPr>
        <w:pStyle w:val="ListParagraph"/>
        <w:numPr>
          <w:ilvl w:val="0"/>
          <w:numId w:val="7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How</w:t>
      </w:r>
      <w:r w:rsidR="00ED1CFF" w:rsidRPr="00DD17FE">
        <w:rPr>
          <w:rFonts w:asciiTheme="minorHAnsi" w:hAnsiTheme="minorHAnsi"/>
          <w:i/>
        </w:rPr>
        <w:t xml:space="preserve"> will you measure success? (</w:t>
      </w:r>
      <w:r w:rsidR="00A66150" w:rsidRPr="00DD17FE">
        <w:rPr>
          <w:rFonts w:asciiTheme="minorHAnsi" w:hAnsiTheme="minorHAnsi"/>
          <w:i/>
        </w:rPr>
        <w:t>Num</w:t>
      </w:r>
      <w:r>
        <w:rPr>
          <w:rFonts w:asciiTheme="minorHAnsi" w:hAnsiTheme="minorHAnsi"/>
          <w:i/>
        </w:rPr>
        <w:t>bers served;</w:t>
      </w:r>
      <w:r w:rsidR="00ED1CFF" w:rsidRPr="00DD17FE">
        <w:rPr>
          <w:rFonts w:asciiTheme="minorHAnsi" w:hAnsiTheme="minorHAnsi"/>
          <w:i/>
        </w:rPr>
        <w:t xml:space="preserve"> testimonies and stories</w:t>
      </w:r>
      <w:r>
        <w:rPr>
          <w:rFonts w:asciiTheme="minorHAnsi" w:hAnsiTheme="minorHAnsi"/>
          <w:i/>
        </w:rPr>
        <w:t>; changes in communities</w:t>
      </w:r>
      <w:r w:rsidR="0068458D">
        <w:rPr>
          <w:rFonts w:asciiTheme="minorHAnsi" w:hAnsiTheme="minorHAnsi"/>
          <w:i/>
        </w:rPr>
        <w:t>; other</w:t>
      </w:r>
      <w:r w:rsidR="00ED1CFF" w:rsidRPr="00DD17FE">
        <w:rPr>
          <w:rFonts w:asciiTheme="minorHAnsi" w:hAnsiTheme="minorHAnsi"/>
          <w:i/>
        </w:rPr>
        <w:t>)</w:t>
      </w:r>
    </w:p>
    <w:p w14:paraId="1E4A931F" w14:textId="2789D5BA" w:rsidR="00ED1CFF" w:rsidRDefault="00046BA3" w:rsidP="00CF2DDD">
      <w:pPr>
        <w:pStyle w:val="ListParagraph"/>
        <w:ind w:left="450"/>
        <w:rPr>
          <w:rFonts w:asciiTheme="minorHAnsi" w:hAnsiTheme="minorHAnsi"/>
          <w:i/>
        </w:rPr>
      </w:pPr>
      <w:r w:rsidRPr="00DD17FE">
        <w:rPr>
          <w:rFonts w:asciiTheme="minorHAnsi" w:hAnsiTheme="minorHAnsi"/>
          <w:i/>
        </w:rPr>
        <w:t>&lt;type your answer here&gt;</w:t>
      </w:r>
    </w:p>
    <w:p w14:paraId="6DD906B3" w14:textId="77777777" w:rsidR="00CF2DDD" w:rsidRDefault="00CF2DDD" w:rsidP="00CF2DDD">
      <w:pPr>
        <w:pStyle w:val="ListParagraph"/>
        <w:ind w:left="450"/>
        <w:rPr>
          <w:rFonts w:asciiTheme="minorHAnsi" w:hAnsiTheme="minorHAnsi"/>
          <w:i/>
        </w:rPr>
      </w:pPr>
    </w:p>
    <w:p w14:paraId="151AD69E" w14:textId="49701E4A" w:rsidR="00CF2DDD" w:rsidRPr="00CF2DDD" w:rsidRDefault="00CF2DDD" w:rsidP="00CF2DDD">
      <w:pPr>
        <w:pStyle w:val="ListParagraph"/>
        <w:numPr>
          <w:ilvl w:val="0"/>
          <w:numId w:val="7"/>
        </w:numPr>
        <w:rPr>
          <w:rFonts w:asciiTheme="minorHAnsi" w:hAnsiTheme="minorHAnsi"/>
          <w:i/>
        </w:rPr>
      </w:pPr>
      <w:r w:rsidRPr="00CF2DDD">
        <w:rPr>
          <w:rFonts w:asciiTheme="minorHAnsi" w:hAnsiTheme="minorHAnsi"/>
          <w:i/>
        </w:rPr>
        <w:t>Governance</w:t>
      </w:r>
    </w:p>
    <w:p w14:paraId="55020469" w14:textId="1F01C2AB" w:rsidR="00CF2DDD" w:rsidRDefault="00CF2DDD" w:rsidP="00CF2DDD">
      <w:pPr>
        <w:pStyle w:val="ListParagraph"/>
        <w:ind w:left="45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Describe who will govern the program or project? What is the racial/ethnic composition of the governing board or committee?</w:t>
      </w:r>
    </w:p>
    <w:p w14:paraId="0C0CD41F" w14:textId="39E301D4" w:rsidR="00046BA3" w:rsidRDefault="00046BA3" w:rsidP="00CF2DDD">
      <w:pPr>
        <w:pStyle w:val="ListParagraph"/>
        <w:ind w:left="45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&lt;type your answer here&gt;</w:t>
      </w:r>
    </w:p>
    <w:p w14:paraId="54CA0525" w14:textId="77777777" w:rsidR="00CF2DDD" w:rsidRDefault="00CF2DDD" w:rsidP="00CF2DDD">
      <w:pPr>
        <w:pStyle w:val="ListParagraph"/>
        <w:ind w:left="450"/>
        <w:rPr>
          <w:rFonts w:asciiTheme="minorHAnsi" w:hAnsiTheme="minorHAnsi"/>
          <w:i/>
        </w:rPr>
      </w:pPr>
    </w:p>
    <w:p w14:paraId="6D349053" w14:textId="641F94BD" w:rsidR="00CF2DDD" w:rsidRDefault="00CF2DDD" w:rsidP="00CF2DDD">
      <w:pPr>
        <w:pStyle w:val="ListParagraph"/>
        <w:numPr>
          <w:ilvl w:val="0"/>
          <w:numId w:val="7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Describe the funding needed. How much will be needed </w:t>
      </w:r>
      <w:r w:rsidR="0068458D">
        <w:rPr>
          <w:rFonts w:asciiTheme="minorHAnsi" w:hAnsiTheme="minorHAnsi"/>
          <w:i/>
        </w:rPr>
        <w:t>for</w:t>
      </w:r>
      <w:r>
        <w:rPr>
          <w:rFonts w:asciiTheme="minorHAnsi" w:hAnsiTheme="minorHAnsi"/>
          <w:i/>
        </w:rPr>
        <w:t xml:space="preserve"> your program or project</w:t>
      </w:r>
      <w:r w:rsidR="0068458D">
        <w:rPr>
          <w:rFonts w:asciiTheme="minorHAnsi" w:hAnsiTheme="minorHAnsi"/>
          <w:i/>
        </w:rPr>
        <w:t xml:space="preserve"> to be successful</w:t>
      </w:r>
      <w:r>
        <w:rPr>
          <w:rFonts w:asciiTheme="minorHAnsi" w:hAnsiTheme="minorHAnsi"/>
          <w:i/>
        </w:rPr>
        <w:t>? Is the congregation or fellowship contributing financially to this program or project? If so, how much?</w:t>
      </w:r>
    </w:p>
    <w:p w14:paraId="20B1B297" w14:textId="65344231" w:rsidR="00041242" w:rsidRDefault="00046BA3" w:rsidP="00CF2DDD">
      <w:pPr>
        <w:ind w:left="90" w:firstLine="360"/>
        <w:outlineLvl w:val="0"/>
        <w:rPr>
          <w:rFonts w:asciiTheme="minorHAnsi" w:hAnsiTheme="minorHAnsi"/>
          <w:i/>
        </w:rPr>
      </w:pPr>
      <w:r w:rsidRPr="00CF2DDD">
        <w:rPr>
          <w:rFonts w:asciiTheme="minorHAnsi" w:hAnsiTheme="minorHAnsi"/>
          <w:i/>
        </w:rPr>
        <w:t>&lt;type your answer here&gt;</w:t>
      </w:r>
    </w:p>
    <w:p w14:paraId="20DC4544" w14:textId="77777777" w:rsidR="00CF2DDD" w:rsidRDefault="00CF2DDD" w:rsidP="00CF2DDD">
      <w:pPr>
        <w:ind w:left="90" w:firstLine="360"/>
        <w:outlineLvl w:val="0"/>
        <w:rPr>
          <w:rFonts w:asciiTheme="minorHAnsi" w:hAnsiTheme="minorHAnsi"/>
          <w:i/>
        </w:rPr>
      </w:pPr>
    </w:p>
    <w:p w14:paraId="2E16B81C" w14:textId="33C9C05D" w:rsidR="00CF2DDD" w:rsidRPr="00CF2DDD" w:rsidRDefault="00CF2DDD" w:rsidP="00CF2DDD">
      <w:pPr>
        <w:pStyle w:val="ListParagraph"/>
        <w:numPr>
          <w:ilvl w:val="0"/>
          <w:numId w:val="7"/>
        </w:numPr>
        <w:outlineLvl w:val="0"/>
        <w:rPr>
          <w:rFonts w:asciiTheme="minorHAnsi" w:hAnsiTheme="minorHAnsi"/>
          <w:i/>
        </w:rPr>
      </w:pPr>
      <w:r w:rsidRPr="00CF2DDD">
        <w:rPr>
          <w:rFonts w:asciiTheme="minorHAnsi" w:hAnsiTheme="minorHAnsi"/>
          <w:i/>
        </w:rPr>
        <w:lastRenderedPageBreak/>
        <w:t>What is the timeline for implementing this program or project? At what intervals would you like to recei</w:t>
      </w:r>
      <w:r>
        <w:rPr>
          <w:rFonts w:asciiTheme="minorHAnsi" w:hAnsiTheme="minorHAnsi"/>
          <w:i/>
        </w:rPr>
        <w:t>v</w:t>
      </w:r>
      <w:r w:rsidRPr="00CF2DDD">
        <w:rPr>
          <w:rFonts w:asciiTheme="minorHAnsi" w:hAnsiTheme="minorHAnsi"/>
          <w:i/>
        </w:rPr>
        <w:t>e funding?</w:t>
      </w:r>
    </w:p>
    <w:p w14:paraId="60F3C1ED" w14:textId="77777777" w:rsidR="0045230A" w:rsidRPr="00046BA3" w:rsidRDefault="00046BA3" w:rsidP="00CF2DDD">
      <w:pPr>
        <w:ind w:firstLine="45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&lt;type your answer here&gt;</w:t>
      </w:r>
    </w:p>
    <w:p w14:paraId="02638EDF" w14:textId="77777777" w:rsidR="00ED1CFF" w:rsidRPr="00380CEA" w:rsidRDefault="00ED1CFF" w:rsidP="0045230A">
      <w:pPr>
        <w:rPr>
          <w:rFonts w:asciiTheme="minorHAnsi" w:hAnsiTheme="minorHAnsi"/>
        </w:rPr>
      </w:pPr>
    </w:p>
    <w:p w14:paraId="406CB875" w14:textId="77777777" w:rsidR="0045230A" w:rsidRPr="00380CEA" w:rsidRDefault="0045230A" w:rsidP="0045230A">
      <w:pPr>
        <w:rPr>
          <w:rFonts w:asciiTheme="minorHAnsi" w:hAnsiTheme="minorHAnsi"/>
        </w:rPr>
      </w:pPr>
    </w:p>
    <w:p w14:paraId="25ED4A3B" w14:textId="77777777" w:rsidR="00041242" w:rsidRPr="00CF2DDD" w:rsidRDefault="0045230A" w:rsidP="0045230A">
      <w:pPr>
        <w:rPr>
          <w:rFonts w:asciiTheme="minorHAnsi" w:hAnsiTheme="minorHAnsi"/>
          <w:i/>
        </w:rPr>
      </w:pPr>
      <w:r w:rsidRPr="00CF2DDD">
        <w:rPr>
          <w:rFonts w:asciiTheme="minorHAnsi" w:hAnsiTheme="minorHAnsi"/>
          <w:b/>
          <w:i/>
        </w:rPr>
        <w:t xml:space="preserve">Attach a </w:t>
      </w:r>
      <w:r w:rsidR="003345F8" w:rsidRPr="00CF2DDD">
        <w:rPr>
          <w:rFonts w:asciiTheme="minorHAnsi" w:hAnsiTheme="minorHAnsi"/>
          <w:b/>
          <w:i/>
        </w:rPr>
        <w:t xml:space="preserve">Detailed </w:t>
      </w:r>
      <w:r w:rsidR="00041242" w:rsidRPr="00CF2DDD">
        <w:rPr>
          <w:rFonts w:asciiTheme="minorHAnsi" w:hAnsiTheme="minorHAnsi"/>
          <w:b/>
          <w:i/>
        </w:rPr>
        <w:t xml:space="preserve">Program or </w:t>
      </w:r>
      <w:r w:rsidR="003345F8" w:rsidRPr="00CF2DDD">
        <w:rPr>
          <w:rFonts w:asciiTheme="minorHAnsi" w:hAnsiTheme="minorHAnsi"/>
          <w:b/>
          <w:i/>
        </w:rPr>
        <w:t xml:space="preserve">Project </w:t>
      </w:r>
      <w:r w:rsidRPr="00CF2DDD">
        <w:rPr>
          <w:rFonts w:asciiTheme="minorHAnsi" w:hAnsiTheme="minorHAnsi"/>
          <w:b/>
          <w:i/>
        </w:rPr>
        <w:t xml:space="preserve">Budget:  </w:t>
      </w:r>
    </w:p>
    <w:p w14:paraId="1B458F3B" w14:textId="77777777" w:rsidR="00041242" w:rsidRPr="00CF2DDD" w:rsidRDefault="0045230A" w:rsidP="0045230A">
      <w:pPr>
        <w:rPr>
          <w:rFonts w:asciiTheme="minorHAnsi" w:hAnsiTheme="minorHAnsi"/>
          <w:i/>
        </w:rPr>
      </w:pPr>
      <w:r w:rsidRPr="00CF2DDD">
        <w:rPr>
          <w:rFonts w:asciiTheme="minorHAnsi" w:hAnsiTheme="minorHAnsi"/>
          <w:i/>
        </w:rPr>
        <w:t xml:space="preserve">  </w:t>
      </w:r>
      <w:r w:rsidR="00041242" w:rsidRPr="00CF2DDD">
        <w:rPr>
          <w:rFonts w:asciiTheme="minorHAnsi" w:hAnsiTheme="minorHAnsi"/>
          <w:i/>
        </w:rPr>
        <w:t>Include all sources of income</w:t>
      </w:r>
    </w:p>
    <w:p w14:paraId="56947D16" w14:textId="77777777" w:rsidR="0045230A" w:rsidRPr="00CF2DDD" w:rsidRDefault="00041242" w:rsidP="0045230A">
      <w:pPr>
        <w:rPr>
          <w:rFonts w:asciiTheme="minorHAnsi" w:hAnsiTheme="minorHAnsi"/>
          <w:i/>
        </w:rPr>
      </w:pPr>
      <w:r w:rsidRPr="00CF2DDD">
        <w:rPr>
          <w:rFonts w:asciiTheme="minorHAnsi" w:hAnsiTheme="minorHAnsi"/>
          <w:i/>
        </w:rPr>
        <w:t xml:space="preserve">  All categories of expenditure</w:t>
      </w:r>
      <w:r w:rsidR="0045230A" w:rsidRPr="00CF2DDD">
        <w:rPr>
          <w:rFonts w:asciiTheme="minorHAnsi" w:hAnsiTheme="minorHAnsi"/>
          <w:i/>
        </w:rPr>
        <w:t xml:space="preserve">  </w:t>
      </w:r>
    </w:p>
    <w:p w14:paraId="198F86BE" w14:textId="77777777" w:rsidR="00C706EF" w:rsidRPr="00CF2DDD" w:rsidRDefault="00C706EF" w:rsidP="008D77F7">
      <w:pPr>
        <w:rPr>
          <w:rFonts w:asciiTheme="minorHAnsi" w:hAnsiTheme="minorHAnsi"/>
          <w:i/>
        </w:rPr>
      </w:pPr>
    </w:p>
    <w:p w14:paraId="3230E105" w14:textId="77777777" w:rsidR="00C706EF" w:rsidRPr="00CF2DDD" w:rsidRDefault="00ED1CFF" w:rsidP="008D77F7">
      <w:pPr>
        <w:rPr>
          <w:rFonts w:asciiTheme="minorHAnsi" w:hAnsiTheme="minorHAnsi"/>
          <w:b/>
          <w:i/>
        </w:rPr>
      </w:pPr>
      <w:r w:rsidRPr="00CF2DDD">
        <w:rPr>
          <w:rFonts w:asciiTheme="minorHAnsi" w:hAnsiTheme="minorHAnsi"/>
          <w:b/>
          <w:i/>
        </w:rPr>
        <w:t xml:space="preserve">Attach a statement regarding </w:t>
      </w:r>
      <w:r w:rsidR="00041242" w:rsidRPr="00CF2DDD">
        <w:rPr>
          <w:rFonts w:asciiTheme="minorHAnsi" w:hAnsiTheme="minorHAnsi"/>
          <w:b/>
          <w:i/>
        </w:rPr>
        <w:t>Applicant finances</w:t>
      </w:r>
    </w:p>
    <w:p w14:paraId="183546EC" w14:textId="77777777" w:rsidR="00C706EF" w:rsidRPr="00CF2DDD" w:rsidRDefault="00ED1CFF" w:rsidP="008D77F7">
      <w:pPr>
        <w:rPr>
          <w:rFonts w:asciiTheme="minorHAnsi" w:hAnsiTheme="minorHAnsi"/>
          <w:i/>
        </w:rPr>
      </w:pPr>
      <w:r w:rsidRPr="00CF2DDD">
        <w:rPr>
          <w:rFonts w:asciiTheme="minorHAnsi" w:hAnsiTheme="minorHAnsi"/>
          <w:i/>
        </w:rPr>
        <w:t xml:space="preserve">  </w:t>
      </w:r>
      <w:r w:rsidR="00041242" w:rsidRPr="00CF2DDD">
        <w:rPr>
          <w:rFonts w:asciiTheme="minorHAnsi" w:hAnsiTheme="minorHAnsi"/>
          <w:i/>
        </w:rPr>
        <w:t xml:space="preserve">Total </w:t>
      </w:r>
      <w:r w:rsidR="00C706EF" w:rsidRPr="00CF2DDD">
        <w:rPr>
          <w:rFonts w:asciiTheme="minorHAnsi" w:hAnsiTheme="minorHAnsi"/>
          <w:i/>
        </w:rPr>
        <w:t>Income</w:t>
      </w:r>
      <w:r w:rsidR="00041242" w:rsidRPr="00CF2DDD">
        <w:rPr>
          <w:rFonts w:asciiTheme="minorHAnsi" w:hAnsiTheme="minorHAnsi"/>
          <w:i/>
        </w:rPr>
        <w:t xml:space="preserve"> from all sources</w:t>
      </w:r>
    </w:p>
    <w:p w14:paraId="4EEE97DC" w14:textId="77777777" w:rsidR="005114D4" w:rsidRPr="00CF2DDD" w:rsidRDefault="00ED1CFF" w:rsidP="008D77F7">
      <w:pPr>
        <w:rPr>
          <w:rFonts w:asciiTheme="minorHAnsi" w:hAnsiTheme="minorHAnsi"/>
          <w:i/>
        </w:rPr>
      </w:pPr>
      <w:r w:rsidRPr="00CF2DDD">
        <w:rPr>
          <w:rFonts w:asciiTheme="minorHAnsi" w:hAnsiTheme="minorHAnsi"/>
          <w:i/>
        </w:rPr>
        <w:t xml:space="preserve">  </w:t>
      </w:r>
      <w:r w:rsidR="00041242" w:rsidRPr="00CF2DDD">
        <w:rPr>
          <w:rFonts w:asciiTheme="minorHAnsi" w:hAnsiTheme="minorHAnsi"/>
          <w:i/>
        </w:rPr>
        <w:t>Total</w:t>
      </w:r>
      <w:r w:rsidR="00C706EF" w:rsidRPr="00CF2DDD">
        <w:rPr>
          <w:rFonts w:asciiTheme="minorHAnsi" w:hAnsiTheme="minorHAnsi"/>
          <w:i/>
        </w:rPr>
        <w:t xml:space="preserve"> Expenditure</w:t>
      </w:r>
      <w:r w:rsidR="00041242" w:rsidRPr="00CF2DDD">
        <w:rPr>
          <w:rFonts w:asciiTheme="minorHAnsi" w:hAnsiTheme="minorHAnsi"/>
          <w:i/>
        </w:rPr>
        <w:t>s</w:t>
      </w:r>
    </w:p>
    <w:p w14:paraId="3244C1BE" w14:textId="77777777" w:rsidR="00C706EF" w:rsidRPr="00CF2DDD" w:rsidRDefault="005114D4" w:rsidP="008D77F7">
      <w:pPr>
        <w:rPr>
          <w:rFonts w:asciiTheme="minorHAnsi" w:hAnsiTheme="minorHAnsi"/>
          <w:i/>
        </w:rPr>
      </w:pPr>
      <w:r w:rsidRPr="00CF2DDD">
        <w:rPr>
          <w:rFonts w:asciiTheme="minorHAnsi" w:hAnsiTheme="minorHAnsi"/>
          <w:i/>
        </w:rPr>
        <w:t xml:space="preserve">  Total Reserves</w:t>
      </w:r>
    </w:p>
    <w:p w14:paraId="12C9624E" w14:textId="77777777" w:rsidR="00BA494F" w:rsidRPr="00380CEA" w:rsidRDefault="00BA494F" w:rsidP="008D77F7">
      <w:pPr>
        <w:rPr>
          <w:rFonts w:asciiTheme="minorHAnsi" w:hAnsiTheme="minorHAnsi"/>
        </w:rPr>
      </w:pPr>
    </w:p>
    <w:p w14:paraId="52CCFA5D" w14:textId="77777777" w:rsidR="00ED1CFF" w:rsidRPr="00380CEA" w:rsidRDefault="00ED1CFF" w:rsidP="008D77F7">
      <w:pPr>
        <w:rPr>
          <w:rFonts w:asciiTheme="minorHAnsi" w:hAnsiTheme="minorHAnsi"/>
        </w:rPr>
      </w:pPr>
    </w:p>
    <w:p w14:paraId="1CADAC30" w14:textId="77777777" w:rsidR="00ED1CFF" w:rsidRPr="00380CEA" w:rsidRDefault="00ED1CFF" w:rsidP="008D77F7">
      <w:pPr>
        <w:rPr>
          <w:rFonts w:asciiTheme="minorHAnsi" w:hAnsiTheme="minorHAnsi"/>
        </w:rPr>
      </w:pPr>
    </w:p>
    <w:p w14:paraId="4DB35E37" w14:textId="77777777" w:rsidR="00BA494F" w:rsidRPr="00380CEA" w:rsidRDefault="00BA494F" w:rsidP="008D77F7">
      <w:pPr>
        <w:rPr>
          <w:rFonts w:asciiTheme="minorHAnsi" w:hAnsiTheme="minorHAnsi"/>
        </w:rPr>
      </w:pPr>
    </w:p>
    <w:p w14:paraId="75324755" w14:textId="77777777" w:rsidR="00041242" w:rsidRPr="00380CEA" w:rsidRDefault="00041242" w:rsidP="008D77F7">
      <w:pPr>
        <w:rPr>
          <w:rFonts w:asciiTheme="minorHAnsi" w:hAnsiTheme="minorHAnsi"/>
          <w:b/>
        </w:rPr>
      </w:pPr>
      <w:r w:rsidRPr="00380CEA">
        <w:rPr>
          <w:rFonts w:asciiTheme="minorHAnsi" w:hAnsiTheme="minorHAnsi"/>
          <w:b/>
        </w:rPr>
        <w:t>Signatures</w:t>
      </w:r>
    </w:p>
    <w:p w14:paraId="720E0551" w14:textId="77777777" w:rsidR="00370053" w:rsidRDefault="00370053" w:rsidP="00370053">
      <w:pPr>
        <w:rPr>
          <w:rFonts w:asciiTheme="minorHAnsi" w:hAnsiTheme="minorHAnsi"/>
          <w:b/>
        </w:rPr>
      </w:pPr>
    </w:p>
    <w:p w14:paraId="6087A8F2" w14:textId="3615814C" w:rsidR="00BA494F" w:rsidRPr="00380CEA" w:rsidRDefault="00BA494F" w:rsidP="00370053">
      <w:pPr>
        <w:rPr>
          <w:rFonts w:asciiTheme="minorHAnsi" w:hAnsiTheme="minorHAnsi"/>
        </w:rPr>
      </w:pPr>
      <w:r w:rsidRPr="00380CEA">
        <w:rPr>
          <w:rFonts w:asciiTheme="minorHAnsi" w:hAnsiTheme="minorHAnsi"/>
        </w:rPr>
        <w:t>Pastor</w:t>
      </w:r>
      <w:r w:rsidR="00046BA3">
        <w:rPr>
          <w:rFonts w:asciiTheme="minorHAnsi" w:hAnsiTheme="minorHAnsi"/>
        </w:rPr>
        <w:t xml:space="preserve"> </w:t>
      </w:r>
      <w:r w:rsidRPr="00380CEA">
        <w:rPr>
          <w:rFonts w:asciiTheme="minorHAnsi" w:hAnsiTheme="minorHAnsi"/>
        </w:rPr>
        <w:t>____________________________________________________________________</w:t>
      </w:r>
      <w:r w:rsidR="00ED1CFF" w:rsidRPr="00380CEA">
        <w:rPr>
          <w:rFonts w:asciiTheme="minorHAnsi" w:hAnsiTheme="minorHAnsi"/>
        </w:rPr>
        <w:t xml:space="preserve"> </w:t>
      </w:r>
      <w:r w:rsidRPr="00380CEA">
        <w:rPr>
          <w:rFonts w:asciiTheme="minorHAnsi" w:hAnsiTheme="minorHAnsi"/>
        </w:rPr>
        <w:t>Date__________</w:t>
      </w:r>
    </w:p>
    <w:p w14:paraId="4F692A53" w14:textId="77777777" w:rsidR="00041242" w:rsidRPr="00380CEA" w:rsidRDefault="00041242" w:rsidP="00046BA3">
      <w:pPr>
        <w:jc w:val="center"/>
        <w:rPr>
          <w:rFonts w:asciiTheme="minorHAnsi" w:hAnsiTheme="minorHAnsi"/>
        </w:rPr>
      </w:pPr>
    </w:p>
    <w:p w14:paraId="0D9BE965" w14:textId="77777777" w:rsidR="00370053" w:rsidRDefault="00370053" w:rsidP="00370053">
      <w:pPr>
        <w:rPr>
          <w:rFonts w:asciiTheme="minorHAnsi" w:hAnsiTheme="minorHAnsi"/>
        </w:rPr>
      </w:pPr>
    </w:p>
    <w:p w14:paraId="0708E9BE" w14:textId="0F1E0469" w:rsidR="00BA494F" w:rsidRPr="00380CEA" w:rsidRDefault="00ED1CFF" w:rsidP="00370053">
      <w:pPr>
        <w:rPr>
          <w:rFonts w:asciiTheme="minorHAnsi" w:hAnsiTheme="minorHAnsi"/>
        </w:rPr>
      </w:pPr>
      <w:r w:rsidRPr="00380CEA">
        <w:rPr>
          <w:rFonts w:asciiTheme="minorHAnsi" w:hAnsiTheme="minorHAnsi"/>
        </w:rPr>
        <w:t xml:space="preserve">Governing Board Chair </w:t>
      </w:r>
      <w:r w:rsidR="00046BA3">
        <w:rPr>
          <w:rFonts w:asciiTheme="minorHAnsi" w:hAnsiTheme="minorHAnsi"/>
        </w:rPr>
        <w:t xml:space="preserve"> </w:t>
      </w:r>
      <w:r w:rsidRPr="00380CEA">
        <w:rPr>
          <w:rFonts w:asciiTheme="minorHAnsi" w:hAnsiTheme="minorHAnsi"/>
        </w:rPr>
        <w:t>__________________________</w:t>
      </w:r>
      <w:r w:rsidR="00BA494F" w:rsidRPr="00380CEA">
        <w:rPr>
          <w:rFonts w:asciiTheme="minorHAnsi" w:hAnsiTheme="minorHAnsi"/>
        </w:rPr>
        <w:t>______</w:t>
      </w:r>
      <w:r w:rsidR="00046BA3">
        <w:rPr>
          <w:rFonts w:asciiTheme="minorHAnsi" w:hAnsiTheme="minorHAnsi"/>
        </w:rPr>
        <w:t>__________</w:t>
      </w:r>
      <w:r w:rsidR="00BA494F" w:rsidRPr="00380CEA">
        <w:rPr>
          <w:rFonts w:asciiTheme="minorHAnsi" w:hAnsiTheme="minorHAnsi"/>
        </w:rPr>
        <w:t>__</w:t>
      </w:r>
      <w:r w:rsidRPr="00380CEA">
        <w:rPr>
          <w:rFonts w:asciiTheme="minorHAnsi" w:hAnsiTheme="minorHAnsi"/>
        </w:rPr>
        <w:t>___</w:t>
      </w:r>
      <w:r w:rsidR="00BA494F" w:rsidRPr="00380CEA">
        <w:rPr>
          <w:rFonts w:asciiTheme="minorHAnsi" w:hAnsiTheme="minorHAnsi"/>
        </w:rPr>
        <w:t>_</w:t>
      </w:r>
      <w:r w:rsidRPr="00380CEA">
        <w:rPr>
          <w:rFonts w:asciiTheme="minorHAnsi" w:hAnsiTheme="minorHAnsi"/>
        </w:rPr>
        <w:t xml:space="preserve"> </w:t>
      </w:r>
      <w:r w:rsidR="00BA494F" w:rsidRPr="00380CEA">
        <w:rPr>
          <w:rFonts w:asciiTheme="minorHAnsi" w:hAnsiTheme="minorHAnsi"/>
        </w:rPr>
        <w:t>Date__________</w:t>
      </w:r>
    </w:p>
    <w:p w14:paraId="7BFBDCBC" w14:textId="77777777" w:rsidR="00041242" w:rsidRPr="00380CEA" w:rsidRDefault="00041242" w:rsidP="00046BA3">
      <w:pPr>
        <w:jc w:val="both"/>
        <w:rPr>
          <w:rFonts w:asciiTheme="minorHAnsi" w:hAnsiTheme="minorHAnsi"/>
        </w:rPr>
      </w:pPr>
    </w:p>
    <w:p w14:paraId="085019C7" w14:textId="77777777" w:rsidR="00833A19" w:rsidRPr="00380CEA" w:rsidRDefault="00833A19" w:rsidP="00046BA3">
      <w:pPr>
        <w:jc w:val="both"/>
        <w:rPr>
          <w:rFonts w:asciiTheme="minorHAnsi" w:hAnsiTheme="minorHAnsi"/>
        </w:rPr>
      </w:pPr>
    </w:p>
    <w:p w14:paraId="03F995FA" w14:textId="77777777" w:rsidR="00041242" w:rsidRPr="00380CEA" w:rsidRDefault="00BA494F" w:rsidP="00046BA3">
      <w:pPr>
        <w:jc w:val="both"/>
        <w:rPr>
          <w:rFonts w:asciiTheme="minorHAnsi" w:hAnsiTheme="minorHAnsi"/>
        </w:rPr>
      </w:pPr>
      <w:r w:rsidRPr="00380CEA">
        <w:rPr>
          <w:rFonts w:asciiTheme="minorHAnsi" w:hAnsiTheme="minorHAnsi"/>
        </w:rPr>
        <w:t>District Superintendent (This signature is to ensure that the district superintendent knows about the ap</w:t>
      </w:r>
      <w:r w:rsidR="00D2492A" w:rsidRPr="00380CEA">
        <w:rPr>
          <w:rFonts w:asciiTheme="minorHAnsi" w:hAnsiTheme="minorHAnsi"/>
        </w:rPr>
        <w:t>plication.  It is does not imply</w:t>
      </w:r>
      <w:r w:rsidR="00041242" w:rsidRPr="00380CEA">
        <w:rPr>
          <w:rFonts w:asciiTheme="minorHAnsi" w:hAnsiTheme="minorHAnsi"/>
        </w:rPr>
        <w:t xml:space="preserve"> an endorsement of the </w:t>
      </w:r>
      <w:r w:rsidRPr="00380CEA">
        <w:rPr>
          <w:rFonts w:asciiTheme="minorHAnsi" w:hAnsiTheme="minorHAnsi"/>
        </w:rPr>
        <w:t>application.)</w:t>
      </w:r>
      <w:r w:rsidR="00041242" w:rsidRPr="00380CEA">
        <w:rPr>
          <w:rFonts w:asciiTheme="minorHAnsi" w:hAnsiTheme="minorHAnsi"/>
        </w:rPr>
        <w:t xml:space="preserve">  </w:t>
      </w:r>
    </w:p>
    <w:p w14:paraId="18FB5185" w14:textId="77777777" w:rsidR="00041242" w:rsidRPr="00380CEA" w:rsidRDefault="00041242" w:rsidP="00046BA3">
      <w:pPr>
        <w:jc w:val="both"/>
        <w:rPr>
          <w:rFonts w:asciiTheme="minorHAnsi" w:hAnsiTheme="minorHAnsi"/>
        </w:rPr>
      </w:pPr>
    </w:p>
    <w:p w14:paraId="7C73098B" w14:textId="423F4146" w:rsidR="00BA494F" w:rsidRPr="00380CEA" w:rsidRDefault="00833A19" w:rsidP="00046BA3">
      <w:pPr>
        <w:jc w:val="center"/>
        <w:rPr>
          <w:rFonts w:asciiTheme="minorHAnsi" w:hAnsiTheme="minorHAnsi"/>
        </w:rPr>
      </w:pPr>
      <w:r w:rsidRPr="00380CEA">
        <w:rPr>
          <w:rFonts w:asciiTheme="minorHAnsi" w:hAnsiTheme="minorHAnsi"/>
        </w:rPr>
        <w:t>_</w:t>
      </w:r>
      <w:r w:rsidR="00BA494F" w:rsidRPr="00380CEA">
        <w:rPr>
          <w:rFonts w:asciiTheme="minorHAnsi" w:hAnsiTheme="minorHAnsi"/>
        </w:rPr>
        <w:t>___________________________________________________________</w:t>
      </w:r>
      <w:r w:rsidR="00370053">
        <w:rPr>
          <w:rFonts w:asciiTheme="minorHAnsi" w:hAnsiTheme="minorHAnsi"/>
        </w:rPr>
        <w:t>_________</w:t>
      </w:r>
      <w:r w:rsidR="00041242" w:rsidRPr="00380CEA">
        <w:rPr>
          <w:rFonts w:asciiTheme="minorHAnsi" w:hAnsiTheme="minorHAnsi"/>
        </w:rPr>
        <w:t>__</w:t>
      </w:r>
      <w:r w:rsidR="00046BA3">
        <w:rPr>
          <w:rFonts w:asciiTheme="minorHAnsi" w:hAnsiTheme="minorHAnsi"/>
        </w:rPr>
        <w:t xml:space="preserve"> </w:t>
      </w:r>
      <w:r w:rsidR="00BA494F" w:rsidRPr="00380CEA">
        <w:rPr>
          <w:rFonts w:asciiTheme="minorHAnsi" w:hAnsiTheme="minorHAnsi"/>
        </w:rPr>
        <w:t>Date__________</w:t>
      </w:r>
    </w:p>
    <w:p w14:paraId="64421C78" w14:textId="77777777" w:rsidR="00107CBA" w:rsidRPr="0045230A" w:rsidRDefault="00107CBA" w:rsidP="008D77F7">
      <w:pPr>
        <w:rPr>
          <w:rFonts w:asciiTheme="minorHAnsi" w:hAnsiTheme="minorHAnsi"/>
        </w:rPr>
      </w:pPr>
    </w:p>
    <w:sectPr w:rsidR="00107CBA" w:rsidRPr="0045230A" w:rsidSect="0035697B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F82C9" w14:textId="77777777" w:rsidR="00360D31" w:rsidRDefault="00360D31">
      <w:r>
        <w:separator/>
      </w:r>
    </w:p>
  </w:endnote>
  <w:endnote w:type="continuationSeparator" w:id="0">
    <w:p w14:paraId="3091F8F4" w14:textId="77777777" w:rsidR="00360D31" w:rsidRDefault="0036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A1F69" w14:textId="77777777" w:rsidR="007C0182" w:rsidRDefault="007C0182">
    <w:pPr>
      <w:pStyle w:val="Footer"/>
    </w:pPr>
    <w:r>
      <w:t xml:space="preserve">Page </w:t>
    </w:r>
    <w:r w:rsidR="002B6E3E">
      <w:rPr>
        <w:noProof/>
      </w:rPr>
      <w:fldChar w:fldCharType="begin"/>
    </w:r>
    <w:r w:rsidR="002B6E3E">
      <w:rPr>
        <w:noProof/>
      </w:rPr>
      <w:instrText xml:space="preserve"> PAGE </w:instrText>
    </w:r>
    <w:r w:rsidR="002B6E3E">
      <w:rPr>
        <w:noProof/>
      </w:rPr>
      <w:fldChar w:fldCharType="separate"/>
    </w:r>
    <w:r w:rsidR="008426FA">
      <w:rPr>
        <w:noProof/>
      </w:rPr>
      <w:t>6</w:t>
    </w:r>
    <w:r w:rsidR="002B6E3E">
      <w:rPr>
        <w:noProof/>
      </w:rPr>
      <w:fldChar w:fldCharType="end"/>
    </w:r>
    <w:r>
      <w:t xml:space="preserve"> of </w:t>
    </w:r>
    <w:r w:rsidR="002B6E3E">
      <w:rPr>
        <w:noProof/>
      </w:rPr>
      <w:fldChar w:fldCharType="begin"/>
    </w:r>
    <w:r w:rsidR="002B6E3E">
      <w:rPr>
        <w:noProof/>
      </w:rPr>
      <w:instrText xml:space="preserve"> NUMPAGES </w:instrText>
    </w:r>
    <w:r w:rsidR="002B6E3E">
      <w:rPr>
        <w:noProof/>
      </w:rPr>
      <w:fldChar w:fldCharType="separate"/>
    </w:r>
    <w:r w:rsidR="008426FA">
      <w:rPr>
        <w:noProof/>
      </w:rPr>
      <w:t>6</w:t>
    </w:r>
    <w:r w:rsidR="002B6E3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D8AC6" w14:textId="77777777" w:rsidR="007C0182" w:rsidRDefault="007C0182" w:rsidP="0035697B">
    <w:pPr>
      <w:pStyle w:val="Footer"/>
      <w:jc w:val="center"/>
    </w:pPr>
    <w:r w:rsidRPr="0035697B">
      <w:rPr>
        <w:noProof/>
      </w:rPr>
      <w:drawing>
        <wp:inline distT="0" distB="0" distL="0" distR="0" wp14:anchorId="7D515373" wp14:editId="33FB5053">
          <wp:extent cx="5486400" cy="558800"/>
          <wp:effectExtent l="25400" t="0" r="0" b="0"/>
          <wp:docPr id="5" name="Picture 2" descr="Letterhead_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_addre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768F2" w14:textId="77777777" w:rsidR="00360D31" w:rsidRDefault="00360D31">
      <w:r>
        <w:separator/>
      </w:r>
    </w:p>
  </w:footnote>
  <w:footnote w:type="continuationSeparator" w:id="0">
    <w:p w14:paraId="67675773" w14:textId="77777777" w:rsidR="00360D31" w:rsidRDefault="00360D31">
      <w:r>
        <w:continuationSeparator/>
      </w:r>
    </w:p>
  </w:footnote>
  <w:footnote w:id="1">
    <w:p w14:paraId="3C1653EA" w14:textId="77777777" w:rsidR="007C0182" w:rsidRPr="00CD68FD" w:rsidRDefault="007C0182" w:rsidP="008D77F7">
      <w:pPr>
        <w:pStyle w:val="FootnoteText"/>
        <w:rPr>
          <w:rFonts w:ascii="Tahoma" w:hAnsi="Tahoma"/>
          <w:sz w:val="20"/>
          <w:lang w:eastAsia="ko-KR"/>
        </w:rPr>
      </w:pPr>
      <w:r w:rsidRPr="00CD68FD">
        <w:rPr>
          <w:sz w:val="20"/>
          <w:lang w:eastAsia="ko-KR"/>
        </w:rPr>
        <w:footnoteRef/>
      </w:r>
      <w:r w:rsidRPr="00CD68FD">
        <w:rPr>
          <w:rFonts w:ascii="Tahoma" w:hAnsi="Tahoma"/>
          <w:sz w:val="20"/>
          <w:lang w:eastAsia="ko-KR"/>
        </w:rPr>
        <w:t xml:space="preserve"> The mission field of a local faith community is its parish, whether defined geographically or by affinity group. The mission field will change with the context of the local faith community. For example, in a densely populated urban area, the mission field may be a 1-mile radius around the local faith community; in a rural area, the mission field may encompass a 20, 30 or 40-mile radius. In other cases, the mission field may be a particular ethnic, cultural or linguistic group</w:t>
      </w:r>
      <w:r w:rsidRPr="00CD68FD">
        <w:rPr>
          <w:rFonts w:ascii="Helvetica" w:hAnsi="Helvetica" w:cs="Helvetica"/>
          <w:sz w:val="20"/>
          <w:lang w:bidi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C195" w14:textId="77777777" w:rsidR="007C0182" w:rsidRDefault="007C0182" w:rsidP="0035697B">
    <w:pPr>
      <w:pStyle w:val="Header"/>
      <w:jc w:val="center"/>
    </w:pPr>
    <w:r w:rsidRPr="0035697B">
      <w:rPr>
        <w:noProof/>
      </w:rPr>
      <w:drawing>
        <wp:inline distT="0" distB="0" distL="0" distR="0" wp14:anchorId="73845A89" wp14:editId="37922990">
          <wp:extent cx="3149600" cy="1341120"/>
          <wp:effectExtent l="25400" t="0" r="0" b="0"/>
          <wp:docPr id="3" name="Picture 1" descr="Letterhead_PNWU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PNWUM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1341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832"/>
    <w:multiLevelType w:val="hybridMultilevel"/>
    <w:tmpl w:val="14CE685A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F5B"/>
    <w:multiLevelType w:val="hybridMultilevel"/>
    <w:tmpl w:val="F99C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27FB"/>
    <w:multiLevelType w:val="hybridMultilevel"/>
    <w:tmpl w:val="F0F69AA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2009"/>
    <w:multiLevelType w:val="hybridMultilevel"/>
    <w:tmpl w:val="428EC466"/>
    <w:lvl w:ilvl="0" w:tplc="D578160E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8AC6630"/>
    <w:multiLevelType w:val="multilevel"/>
    <w:tmpl w:val="F0F69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73EA0"/>
    <w:multiLevelType w:val="hybridMultilevel"/>
    <w:tmpl w:val="859ADD5E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5396"/>
    <w:multiLevelType w:val="hybridMultilevel"/>
    <w:tmpl w:val="C254A49A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789"/>
    <w:multiLevelType w:val="hybridMultilevel"/>
    <w:tmpl w:val="E31EAA34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B6887"/>
    <w:multiLevelType w:val="hybridMultilevel"/>
    <w:tmpl w:val="86AA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F3F4A"/>
    <w:multiLevelType w:val="hybridMultilevel"/>
    <w:tmpl w:val="567ADC00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7B"/>
    <w:rsid w:val="00007C4E"/>
    <w:rsid w:val="000229E8"/>
    <w:rsid w:val="00041242"/>
    <w:rsid w:val="00046BA3"/>
    <w:rsid w:val="00050C3E"/>
    <w:rsid w:val="00086BBD"/>
    <w:rsid w:val="00107CBA"/>
    <w:rsid w:val="001C5919"/>
    <w:rsid w:val="00280947"/>
    <w:rsid w:val="002A3BEF"/>
    <w:rsid w:val="002B6E3E"/>
    <w:rsid w:val="003345F8"/>
    <w:rsid w:val="0035697B"/>
    <w:rsid w:val="00360D31"/>
    <w:rsid w:val="00370053"/>
    <w:rsid w:val="00380CEA"/>
    <w:rsid w:val="00381872"/>
    <w:rsid w:val="00393E7D"/>
    <w:rsid w:val="003A6223"/>
    <w:rsid w:val="003E726C"/>
    <w:rsid w:val="00403AE8"/>
    <w:rsid w:val="00422D08"/>
    <w:rsid w:val="0045230A"/>
    <w:rsid w:val="00492442"/>
    <w:rsid w:val="004B579E"/>
    <w:rsid w:val="004F6817"/>
    <w:rsid w:val="005004EE"/>
    <w:rsid w:val="005114D4"/>
    <w:rsid w:val="005C55E4"/>
    <w:rsid w:val="006368EA"/>
    <w:rsid w:val="0064357E"/>
    <w:rsid w:val="00662B78"/>
    <w:rsid w:val="0066544D"/>
    <w:rsid w:val="0068458D"/>
    <w:rsid w:val="006B68CC"/>
    <w:rsid w:val="006D6AC6"/>
    <w:rsid w:val="007A2104"/>
    <w:rsid w:val="007C0182"/>
    <w:rsid w:val="007D5BAA"/>
    <w:rsid w:val="00802884"/>
    <w:rsid w:val="00807578"/>
    <w:rsid w:val="008119D3"/>
    <w:rsid w:val="00815543"/>
    <w:rsid w:val="00833A19"/>
    <w:rsid w:val="008426FA"/>
    <w:rsid w:val="0089648C"/>
    <w:rsid w:val="008D7369"/>
    <w:rsid w:val="008D77F7"/>
    <w:rsid w:val="008F4901"/>
    <w:rsid w:val="009405D5"/>
    <w:rsid w:val="00957548"/>
    <w:rsid w:val="009832C9"/>
    <w:rsid w:val="009A46A5"/>
    <w:rsid w:val="009F63AD"/>
    <w:rsid w:val="00A66150"/>
    <w:rsid w:val="00A87C91"/>
    <w:rsid w:val="00A940F5"/>
    <w:rsid w:val="00AC38B9"/>
    <w:rsid w:val="00B015B4"/>
    <w:rsid w:val="00B05AED"/>
    <w:rsid w:val="00B16F15"/>
    <w:rsid w:val="00B36274"/>
    <w:rsid w:val="00B94D30"/>
    <w:rsid w:val="00BA494F"/>
    <w:rsid w:val="00BB159C"/>
    <w:rsid w:val="00BB6798"/>
    <w:rsid w:val="00C10F89"/>
    <w:rsid w:val="00C35A01"/>
    <w:rsid w:val="00C706EF"/>
    <w:rsid w:val="00C724CE"/>
    <w:rsid w:val="00C90E1C"/>
    <w:rsid w:val="00CA0DAA"/>
    <w:rsid w:val="00CF2DDD"/>
    <w:rsid w:val="00D06126"/>
    <w:rsid w:val="00D07498"/>
    <w:rsid w:val="00D2492A"/>
    <w:rsid w:val="00D26E43"/>
    <w:rsid w:val="00D364DF"/>
    <w:rsid w:val="00D404A8"/>
    <w:rsid w:val="00D54A91"/>
    <w:rsid w:val="00D776D2"/>
    <w:rsid w:val="00D939B5"/>
    <w:rsid w:val="00DC5C13"/>
    <w:rsid w:val="00DC7BB7"/>
    <w:rsid w:val="00DD17FE"/>
    <w:rsid w:val="00DD45BC"/>
    <w:rsid w:val="00DD6E61"/>
    <w:rsid w:val="00DE3BAC"/>
    <w:rsid w:val="00E04A6C"/>
    <w:rsid w:val="00E24B74"/>
    <w:rsid w:val="00E511FA"/>
    <w:rsid w:val="00EC1292"/>
    <w:rsid w:val="00ED1CFF"/>
    <w:rsid w:val="00EF38F9"/>
    <w:rsid w:val="00F153DC"/>
    <w:rsid w:val="00FB681B"/>
    <w:rsid w:val="00FC48DF"/>
    <w:rsid w:val="00FE2E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B8669"/>
  <w15:docId w15:val="{70B67F07-5C4A-A444-98BF-B8D14A60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69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69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97B"/>
  </w:style>
  <w:style w:type="paragraph" w:styleId="Footer">
    <w:name w:val="footer"/>
    <w:basedOn w:val="Normal"/>
    <w:link w:val="FooterChar"/>
    <w:uiPriority w:val="99"/>
    <w:semiHidden/>
    <w:unhideWhenUsed/>
    <w:rsid w:val="003569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97B"/>
  </w:style>
  <w:style w:type="character" w:styleId="FootnoteReference">
    <w:name w:val="footnote reference"/>
    <w:basedOn w:val="DefaultParagraphFont"/>
    <w:semiHidden/>
    <w:rsid w:val="00107CB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5BA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8D77F7"/>
  </w:style>
  <w:style w:type="character" w:customStyle="1" w:styleId="FootnoteTextChar">
    <w:name w:val="Footnote Text Char"/>
    <w:basedOn w:val="DefaultParagraphFont"/>
    <w:link w:val="FootnoteText"/>
    <w:semiHidden/>
    <w:rsid w:val="008D77F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8D7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29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AA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0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ferguson@pnwum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PNW Annual Conference UMC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Gonzalez</dc:creator>
  <cp:lastModifiedBy>Kristina Gonzalez</cp:lastModifiedBy>
  <cp:revision>2</cp:revision>
  <cp:lastPrinted>2013-11-15T02:08:00Z</cp:lastPrinted>
  <dcterms:created xsi:type="dcterms:W3CDTF">2018-06-26T22:52:00Z</dcterms:created>
  <dcterms:modified xsi:type="dcterms:W3CDTF">2018-06-26T22:52:00Z</dcterms:modified>
</cp:coreProperties>
</file>